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A617"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10B29FE4"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2FACB802"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101BF7D3"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1BFF1DFD"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252E3F90"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7A494A2E"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68AFC2DD"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39D397BD"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05710661" w14:textId="77777777" w:rsidR="00CF2F5E" w:rsidRPr="00CF2F5E" w:rsidRDefault="00CF2F5E" w:rsidP="00CF2F5E">
      <w:pPr>
        <w:rPr>
          <w:rFonts w:ascii="Times New Roman" w:eastAsia="Times New Roman" w:hAnsi="Times New Roman" w:cs="Times New Roman"/>
          <w:b/>
          <w:sz w:val="28"/>
          <w:szCs w:val="28"/>
          <w:lang w:eastAsia="es-ES"/>
        </w:rPr>
      </w:pPr>
    </w:p>
    <w:p w14:paraId="5C0E6D1C" w14:textId="77777777" w:rsidR="00CF2F5E" w:rsidRPr="00CF2F5E" w:rsidRDefault="00CF2F5E" w:rsidP="00CF2F5E">
      <w:pPr>
        <w:rPr>
          <w:rFonts w:ascii="Times New Roman" w:eastAsia="Times New Roman" w:hAnsi="Times New Roman" w:cs="Times New Roman"/>
          <w:b/>
          <w:sz w:val="28"/>
          <w:szCs w:val="28"/>
          <w:lang w:eastAsia="es-ES"/>
        </w:rPr>
      </w:pPr>
    </w:p>
    <w:p w14:paraId="307CBC04" w14:textId="77777777" w:rsidR="00CF2F5E" w:rsidRPr="00CF2F5E" w:rsidRDefault="00CF2F5E" w:rsidP="00CF2F5E">
      <w:pPr>
        <w:jc w:val="center"/>
        <w:rPr>
          <w:rFonts w:ascii="Times New Roman" w:eastAsia="Times New Roman" w:hAnsi="Times New Roman" w:cs="Times New Roman"/>
          <w:sz w:val="24"/>
          <w:szCs w:val="24"/>
          <w:lang w:eastAsia="es-ES"/>
        </w:rPr>
      </w:pPr>
      <w:r w:rsidRPr="00CF2F5E">
        <w:rPr>
          <w:rFonts w:ascii="Arial" w:eastAsia="Arial" w:hAnsi="Arial" w:cs="Arial"/>
          <w:b/>
          <w:sz w:val="40"/>
          <w:szCs w:val="40"/>
          <w:lang w:eastAsia="es-ES"/>
        </w:rPr>
        <w:t>POLÍTICA DE PRIVACIDAD DE</w:t>
      </w:r>
    </w:p>
    <w:p w14:paraId="3C45AE0F" w14:textId="3791797B" w:rsidR="00CF2F5E" w:rsidRPr="00CF2F5E" w:rsidRDefault="009E706F" w:rsidP="00CF2F5E">
      <w:pPr>
        <w:jc w:val="center"/>
        <w:rPr>
          <w:rFonts w:ascii="Times New Roman" w:eastAsia="Times New Roman" w:hAnsi="Times New Roman" w:cs="Times New Roman"/>
          <w:b/>
          <w:sz w:val="28"/>
          <w:szCs w:val="28"/>
          <w:lang w:eastAsia="es-ES"/>
        </w:rPr>
      </w:pPr>
      <w:r>
        <w:rPr>
          <w:rFonts w:ascii="Arial" w:eastAsia="Arial" w:hAnsi="Arial" w:cs="Arial"/>
          <w:b/>
          <w:sz w:val="40"/>
          <w:szCs w:val="40"/>
          <w:lang w:eastAsia="es-ES"/>
        </w:rPr>
        <w:t>www.fundacionsorapan.com</w:t>
      </w:r>
    </w:p>
    <w:p w14:paraId="58334FA9" w14:textId="77777777" w:rsidR="00CF2F5E" w:rsidRPr="00CF2F5E" w:rsidRDefault="00CF2F5E" w:rsidP="00CF2F5E">
      <w:pPr>
        <w:rPr>
          <w:rFonts w:ascii="Times New Roman" w:eastAsia="Times New Roman" w:hAnsi="Times New Roman" w:cs="Times New Roman"/>
          <w:b/>
          <w:sz w:val="28"/>
          <w:szCs w:val="28"/>
          <w:lang w:eastAsia="es-ES"/>
        </w:rPr>
      </w:pPr>
    </w:p>
    <w:p w14:paraId="4383FAE8" w14:textId="77777777" w:rsidR="00CF2F5E" w:rsidRPr="00CF2F5E" w:rsidRDefault="00CF2F5E" w:rsidP="00CF2F5E">
      <w:pPr>
        <w:rPr>
          <w:rFonts w:ascii="Times New Roman" w:eastAsia="Times New Roman" w:hAnsi="Times New Roman" w:cs="Times New Roman"/>
          <w:b/>
          <w:sz w:val="28"/>
          <w:szCs w:val="28"/>
          <w:lang w:eastAsia="es-ES"/>
        </w:rPr>
      </w:pPr>
    </w:p>
    <w:p w14:paraId="393D816E" w14:textId="77777777" w:rsidR="00CF2F5E" w:rsidRPr="00CF2F5E" w:rsidRDefault="00CF2F5E" w:rsidP="00CF2F5E">
      <w:pPr>
        <w:rPr>
          <w:rFonts w:ascii="Times New Roman" w:eastAsia="Times New Roman" w:hAnsi="Times New Roman" w:cs="Times New Roman"/>
          <w:b/>
          <w:sz w:val="28"/>
          <w:szCs w:val="28"/>
          <w:lang w:eastAsia="es-ES"/>
        </w:rPr>
      </w:pPr>
    </w:p>
    <w:p w14:paraId="079B2910" w14:textId="77777777" w:rsidR="00CF2F5E" w:rsidRPr="00CF2F5E" w:rsidRDefault="00CF2F5E" w:rsidP="00CF2F5E">
      <w:pPr>
        <w:rPr>
          <w:rFonts w:ascii="Times New Roman" w:eastAsia="Times New Roman" w:hAnsi="Times New Roman" w:cs="Times New Roman"/>
          <w:b/>
          <w:sz w:val="28"/>
          <w:szCs w:val="28"/>
          <w:lang w:eastAsia="es-ES"/>
        </w:rPr>
      </w:pPr>
    </w:p>
    <w:p w14:paraId="668304F4" w14:textId="77777777" w:rsidR="00CF2F5E" w:rsidRPr="00CF2F5E" w:rsidRDefault="00CF2F5E" w:rsidP="00CF2F5E">
      <w:pPr>
        <w:rPr>
          <w:rFonts w:ascii="Times New Roman" w:eastAsia="Times New Roman" w:hAnsi="Times New Roman" w:cs="Times New Roman"/>
          <w:b/>
          <w:sz w:val="28"/>
          <w:szCs w:val="28"/>
          <w:lang w:eastAsia="es-ES"/>
        </w:rPr>
      </w:pPr>
    </w:p>
    <w:p w14:paraId="4B62030B" w14:textId="77777777" w:rsidR="00CF2F5E" w:rsidRPr="00CF2F5E" w:rsidRDefault="00CF2F5E" w:rsidP="00CF2F5E">
      <w:pPr>
        <w:rPr>
          <w:rFonts w:ascii="Times New Roman" w:eastAsia="Times New Roman" w:hAnsi="Times New Roman" w:cs="Times New Roman"/>
          <w:b/>
          <w:sz w:val="28"/>
          <w:szCs w:val="28"/>
          <w:lang w:eastAsia="es-ES"/>
        </w:rPr>
      </w:pPr>
    </w:p>
    <w:p w14:paraId="0A1BA73F" w14:textId="77777777" w:rsidR="00CF2F5E" w:rsidRPr="00CF2F5E" w:rsidRDefault="00CF2F5E" w:rsidP="00CF2F5E">
      <w:pPr>
        <w:rPr>
          <w:rFonts w:ascii="Times New Roman" w:eastAsia="Times New Roman" w:hAnsi="Times New Roman" w:cs="Times New Roman"/>
          <w:b/>
          <w:sz w:val="28"/>
          <w:szCs w:val="28"/>
          <w:lang w:eastAsia="es-ES"/>
        </w:rPr>
      </w:pPr>
    </w:p>
    <w:p w14:paraId="61EBE517" w14:textId="77777777" w:rsidR="00CF2F5E" w:rsidRPr="00CF2F5E" w:rsidRDefault="00CF2F5E" w:rsidP="00CF2F5E">
      <w:pPr>
        <w:rPr>
          <w:rFonts w:ascii="Times New Roman" w:eastAsia="Times New Roman" w:hAnsi="Times New Roman" w:cs="Times New Roman"/>
          <w:b/>
          <w:sz w:val="28"/>
          <w:szCs w:val="28"/>
          <w:lang w:eastAsia="es-ES"/>
        </w:rPr>
      </w:pPr>
    </w:p>
    <w:p w14:paraId="31C08EF4" w14:textId="77777777" w:rsidR="00CF2F5E" w:rsidRPr="00CF2F5E" w:rsidRDefault="00CF2F5E" w:rsidP="00CF2F5E">
      <w:pPr>
        <w:rPr>
          <w:rFonts w:ascii="Times New Roman" w:eastAsia="Times New Roman" w:hAnsi="Times New Roman" w:cs="Times New Roman"/>
          <w:b/>
          <w:sz w:val="28"/>
          <w:szCs w:val="28"/>
          <w:lang w:eastAsia="es-ES"/>
        </w:rPr>
      </w:pPr>
    </w:p>
    <w:p w14:paraId="4338FA30" w14:textId="77777777" w:rsidR="00CF2F5E" w:rsidRPr="00CF2F5E" w:rsidRDefault="00CF2F5E" w:rsidP="00CF2F5E">
      <w:pPr>
        <w:rPr>
          <w:rFonts w:ascii="Times New Roman" w:eastAsia="Times New Roman" w:hAnsi="Times New Roman" w:cs="Times New Roman"/>
          <w:b/>
          <w:sz w:val="28"/>
          <w:szCs w:val="28"/>
          <w:lang w:eastAsia="es-ES"/>
        </w:rPr>
      </w:pPr>
    </w:p>
    <w:p w14:paraId="7BE2CB37" w14:textId="77777777" w:rsidR="00CF2F5E" w:rsidRPr="00CF2F5E" w:rsidRDefault="00CF2F5E" w:rsidP="00CF2F5E">
      <w:pPr>
        <w:rPr>
          <w:rFonts w:ascii="Times New Roman" w:eastAsia="Times New Roman" w:hAnsi="Times New Roman" w:cs="Times New Roman"/>
          <w:b/>
          <w:sz w:val="28"/>
          <w:szCs w:val="28"/>
          <w:lang w:eastAsia="es-ES"/>
        </w:rPr>
      </w:pPr>
    </w:p>
    <w:p w14:paraId="469AFDA2" w14:textId="77777777" w:rsidR="00CF2F5E" w:rsidRPr="00CF2F5E" w:rsidRDefault="00CF2F5E" w:rsidP="00CF2F5E">
      <w:pPr>
        <w:jc w:val="right"/>
        <w:rPr>
          <w:rFonts w:ascii="Times New Roman" w:eastAsia="Times New Roman" w:hAnsi="Times New Roman" w:cs="Times New Roman"/>
          <w:b/>
          <w:sz w:val="28"/>
          <w:szCs w:val="28"/>
          <w:lang w:eastAsia="es-ES"/>
        </w:rPr>
      </w:pPr>
      <w:r w:rsidRPr="00CF2F5E">
        <w:rPr>
          <w:rFonts w:ascii="Times New Roman" w:eastAsia="Times New Roman" w:hAnsi="Times New Roman" w:cs="Times New Roman"/>
          <w:sz w:val="16"/>
          <w:szCs w:val="16"/>
          <w:lang w:eastAsia="es-ES"/>
        </w:rPr>
        <w:t>© Documento Protegido por Copyright</w:t>
      </w:r>
    </w:p>
    <w:p w14:paraId="4301050C"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192B64FE"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30CE30A0" w14:textId="77777777" w:rsidR="00CF2F5E" w:rsidRDefault="00CF2F5E" w:rsidP="007B176A">
      <w:pPr>
        <w:spacing w:after="0" w:line="360" w:lineRule="auto"/>
        <w:jc w:val="center"/>
        <w:textAlignment w:val="baseline"/>
        <w:rPr>
          <w:rFonts w:ascii="Times New Roman" w:eastAsia="Times New Roman" w:hAnsi="Times New Roman" w:cs="Times New Roman"/>
          <w:b/>
          <w:bCs/>
          <w:sz w:val="28"/>
          <w:szCs w:val="28"/>
          <w:u w:val="single"/>
          <w:bdr w:val="none" w:sz="0" w:space="0" w:color="auto" w:frame="1"/>
          <w:lang w:eastAsia="es-ES"/>
        </w:rPr>
      </w:pPr>
    </w:p>
    <w:p w14:paraId="712C477C" w14:textId="77777777" w:rsidR="007B176A" w:rsidRPr="00CF2F5E" w:rsidRDefault="007B176A" w:rsidP="00CF2F5E">
      <w:pPr>
        <w:spacing w:after="0" w:line="360" w:lineRule="auto"/>
        <w:textAlignment w:val="baseline"/>
        <w:rPr>
          <w:rFonts w:ascii="Times New Roman" w:eastAsia="Times New Roman" w:hAnsi="Times New Roman" w:cs="Times New Roman"/>
          <w:b/>
          <w:bCs/>
          <w:sz w:val="28"/>
          <w:szCs w:val="28"/>
          <w:bdr w:val="none" w:sz="0" w:space="0" w:color="auto" w:frame="1"/>
          <w:lang w:eastAsia="es-ES"/>
        </w:rPr>
      </w:pPr>
      <w:r w:rsidRPr="00CF2F5E">
        <w:rPr>
          <w:rFonts w:ascii="Times New Roman" w:eastAsia="Times New Roman" w:hAnsi="Times New Roman" w:cs="Times New Roman"/>
          <w:b/>
          <w:bCs/>
          <w:sz w:val="28"/>
          <w:szCs w:val="28"/>
          <w:bdr w:val="none" w:sz="0" w:space="0" w:color="auto" w:frame="1"/>
          <w:lang w:eastAsia="es-ES"/>
        </w:rPr>
        <w:lastRenderedPageBreak/>
        <w:t>POLÍTICA DE PRIVACIDAD</w:t>
      </w:r>
    </w:p>
    <w:p w14:paraId="4ABF4653" w14:textId="336717B5" w:rsidR="007B176A" w:rsidRPr="001F0A00" w:rsidRDefault="007B176A" w:rsidP="007B176A">
      <w:pPr>
        <w:spacing w:after="0" w:line="360" w:lineRule="auto"/>
        <w:jc w:val="both"/>
        <w:textAlignment w:val="baseline"/>
        <w:rPr>
          <w:rFonts w:ascii="Times New Roman" w:eastAsia="Times New Roman" w:hAnsi="Times New Roman" w:cs="Times New Roman"/>
          <w:bCs/>
          <w:sz w:val="24"/>
          <w:szCs w:val="24"/>
          <w:bdr w:val="none" w:sz="0" w:space="0" w:color="auto" w:frame="1"/>
          <w:lang w:eastAsia="es-ES"/>
        </w:rPr>
      </w:pPr>
      <w:r w:rsidRPr="001F0A00">
        <w:rPr>
          <w:rFonts w:ascii="Times New Roman" w:eastAsia="Times New Roman" w:hAnsi="Times New Roman" w:cs="Times New Roman"/>
          <w:bCs/>
          <w:sz w:val="24"/>
          <w:szCs w:val="24"/>
          <w:bdr w:val="none" w:sz="0" w:space="0" w:color="auto" w:frame="1"/>
          <w:lang w:eastAsia="es-ES"/>
        </w:rPr>
        <w:t xml:space="preserve">En </w:t>
      </w:r>
      <w:r w:rsidR="00785701">
        <w:rPr>
          <w:rFonts w:ascii="Times New Roman" w:eastAsia="Times New Roman" w:hAnsi="Times New Roman" w:cs="Times New Roman"/>
          <w:bCs/>
          <w:sz w:val="24"/>
          <w:szCs w:val="24"/>
          <w:bdr w:val="none" w:sz="0" w:space="0" w:color="auto" w:frame="1"/>
          <w:lang w:eastAsia="es-ES"/>
        </w:rPr>
        <w:t xml:space="preserve">la </w:t>
      </w:r>
      <w:r w:rsidR="009E706F">
        <w:rPr>
          <w:rFonts w:ascii="Times New Roman" w:eastAsia="Times New Roman" w:hAnsi="Times New Roman" w:cs="Times New Roman"/>
          <w:bCs/>
          <w:sz w:val="24"/>
          <w:szCs w:val="24"/>
          <w:bdr w:val="none" w:sz="0" w:space="0" w:color="auto" w:frame="1"/>
          <w:lang w:eastAsia="es-ES"/>
        </w:rPr>
        <w:t>FUNDACIÓN SORAPÁN DE RIEROS</w:t>
      </w:r>
      <w:r w:rsidRPr="001F0A00">
        <w:rPr>
          <w:rFonts w:ascii="Times New Roman" w:eastAsia="Times New Roman" w:hAnsi="Times New Roman" w:cs="Times New Roman"/>
          <w:bCs/>
          <w:sz w:val="24"/>
          <w:szCs w:val="24"/>
          <w:bdr w:val="none" w:sz="0" w:space="0" w:color="auto" w:frame="1"/>
          <w:lang w:eastAsia="es-ES"/>
        </w:rPr>
        <w:t xml:space="preserve"> nos preocupamos por la privacidad y la transparencia.</w:t>
      </w:r>
    </w:p>
    <w:p w14:paraId="26F9B5BF" w14:textId="77777777" w:rsidR="00FA6D0E" w:rsidRPr="001F0A00" w:rsidRDefault="007B176A" w:rsidP="007B176A">
      <w:pPr>
        <w:spacing w:after="0" w:line="360" w:lineRule="auto"/>
        <w:jc w:val="both"/>
        <w:textAlignment w:val="baseline"/>
        <w:rPr>
          <w:rFonts w:ascii="Times New Roman" w:eastAsia="Times New Roman" w:hAnsi="Times New Roman" w:cs="Times New Roman"/>
          <w:bCs/>
          <w:sz w:val="24"/>
          <w:szCs w:val="24"/>
          <w:bdr w:val="none" w:sz="0" w:space="0" w:color="auto" w:frame="1"/>
          <w:lang w:eastAsia="es-ES"/>
        </w:rPr>
      </w:pPr>
      <w:r w:rsidRPr="001F0A00">
        <w:rPr>
          <w:rFonts w:ascii="Times New Roman" w:eastAsia="Times New Roman" w:hAnsi="Times New Roman" w:cs="Times New Roman"/>
          <w:bCs/>
          <w:sz w:val="24"/>
          <w:szCs w:val="24"/>
          <w:bdr w:val="none" w:sz="0" w:space="0" w:color="auto" w:frame="1"/>
          <w:lang w:eastAsia="es-ES"/>
        </w:rPr>
        <w:t>A continuación, le indicamos en detalle los tratamientos de datos personales que realizamos, así como toda la información relativa a los mismos.</w:t>
      </w:r>
    </w:p>
    <w:p w14:paraId="54BE20D3" w14:textId="77777777" w:rsidR="00FA6D0E" w:rsidRPr="001F0A00" w:rsidRDefault="00FA6D0E" w:rsidP="00FA6D0E">
      <w:pPr>
        <w:spacing w:after="0" w:line="360" w:lineRule="auto"/>
        <w:jc w:val="center"/>
        <w:textAlignment w:val="baseline"/>
        <w:rPr>
          <w:rFonts w:ascii="Times New Roman" w:eastAsia="Times New Roman" w:hAnsi="Times New Roman" w:cs="Times New Roman"/>
          <w:bCs/>
          <w:sz w:val="24"/>
          <w:szCs w:val="24"/>
          <w:u w:val="single"/>
          <w:bdr w:val="none" w:sz="0" w:space="0" w:color="auto" w:frame="1"/>
          <w:lang w:eastAsia="es-ES"/>
        </w:rPr>
      </w:pPr>
    </w:p>
    <w:p w14:paraId="1CFE2096" w14:textId="77777777" w:rsidR="00FA6D0E" w:rsidRPr="001F0A00" w:rsidRDefault="00FA6D0E" w:rsidP="00FA6D0E">
      <w:pPr>
        <w:spacing w:after="0" w:line="360" w:lineRule="auto"/>
        <w:jc w:val="center"/>
        <w:textAlignment w:val="baseline"/>
        <w:rPr>
          <w:rFonts w:ascii="Times New Roman" w:eastAsia="Times New Roman" w:hAnsi="Times New Roman" w:cs="Times New Roman"/>
          <w:bCs/>
          <w:sz w:val="28"/>
          <w:szCs w:val="28"/>
          <w:bdr w:val="none" w:sz="0" w:space="0" w:color="auto" w:frame="1"/>
          <w:lang w:eastAsia="es-ES"/>
        </w:rPr>
      </w:pPr>
      <w:r w:rsidRPr="001F0A00">
        <w:rPr>
          <w:rFonts w:ascii="Times New Roman" w:eastAsia="Times New Roman" w:hAnsi="Times New Roman" w:cs="Times New Roman"/>
          <w:bCs/>
          <w:sz w:val="28"/>
          <w:szCs w:val="28"/>
          <w:bdr w:val="none" w:sz="0" w:space="0" w:color="auto" w:frame="1"/>
          <w:lang w:eastAsia="es-ES"/>
        </w:rPr>
        <w:t>PROTECCION DE DATOS PERSONALES – PRIVACIDAD</w:t>
      </w:r>
    </w:p>
    <w:p w14:paraId="5C34DD7A" w14:textId="77777777" w:rsidR="00FA6D0E" w:rsidRPr="001F0A00" w:rsidRDefault="00FA6D0E" w:rsidP="006019A5">
      <w:pPr>
        <w:spacing w:after="240" w:line="276" w:lineRule="auto"/>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El prestador se encuentra profundamente comprometido con el cumplimiento de la normativa en protección de datos de carácter personal, y garantiza el cumplimiento íntegro de las obligaciones dispuestas, así como la implementación de las medidas de seguridad técnicas y organizativas, según lo establecido en el Reglamento General de Protección de Dat</w:t>
      </w:r>
      <w:r w:rsidR="009B56F4" w:rsidRPr="001F0A00">
        <w:rPr>
          <w:rFonts w:ascii="Times New Roman" w:eastAsia="Times New Roman" w:hAnsi="Times New Roman" w:cs="Times New Roman"/>
          <w:sz w:val="24"/>
          <w:szCs w:val="24"/>
          <w:lang w:eastAsia="es-ES"/>
        </w:rPr>
        <w:t>os de Europa UE 2016/679 (RGPD) y en la Ley 3/2018 de Protección de Datos y Garantía de los Derechos Digitales (LOPD-GDD)</w:t>
      </w:r>
    </w:p>
    <w:p w14:paraId="732179FE" w14:textId="77777777" w:rsidR="00FA6D0E" w:rsidRPr="001F0A00" w:rsidRDefault="00FA6D0E" w:rsidP="006019A5">
      <w:pPr>
        <w:spacing w:after="240" w:line="276" w:lineRule="auto"/>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El prestador pone a disposición de los usuarios la Política de Privacidad de la entidad informando a los usuarios respecto a los siguientes aspectos: </w:t>
      </w:r>
    </w:p>
    <w:p w14:paraId="6651FBF5" w14:textId="77777777" w:rsidR="00FA6D0E" w:rsidRPr="001F0A00" w:rsidRDefault="00FA6D0E" w:rsidP="006019A5">
      <w:pPr>
        <w:numPr>
          <w:ilvl w:val="0"/>
          <w:numId w:val="1"/>
        </w:numPr>
        <w:spacing w:after="0" w:line="276" w:lineRule="auto"/>
        <w:ind w:left="567"/>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 xml:space="preserve">Datos del </w:t>
      </w:r>
      <w:proofErr w:type="gramStart"/>
      <w:r w:rsidRPr="001F0A00">
        <w:rPr>
          <w:rFonts w:ascii="Times New Roman" w:eastAsia="Times New Roman" w:hAnsi="Times New Roman" w:cs="Times New Roman"/>
          <w:sz w:val="24"/>
          <w:szCs w:val="24"/>
          <w:lang w:eastAsia="es-ES"/>
        </w:rPr>
        <w:t>Responsable</w:t>
      </w:r>
      <w:proofErr w:type="gramEnd"/>
      <w:r w:rsidRPr="001F0A00">
        <w:rPr>
          <w:rFonts w:ascii="Times New Roman" w:eastAsia="Times New Roman" w:hAnsi="Times New Roman" w:cs="Times New Roman"/>
          <w:sz w:val="24"/>
          <w:szCs w:val="24"/>
          <w:lang w:eastAsia="es-ES"/>
        </w:rPr>
        <w:t xml:space="preserve"> del tratamiento.</w:t>
      </w:r>
    </w:p>
    <w:p w14:paraId="723BDB6A" w14:textId="77777777" w:rsidR="00FA6D0E" w:rsidRPr="001F0A00" w:rsidRDefault="00FA6D0E" w:rsidP="006019A5">
      <w:pPr>
        <w:numPr>
          <w:ilvl w:val="0"/>
          <w:numId w:val="1"/>
        </w:numPr>
        <w:spacing w:after="0" w:line="276" w:lineRule="auto"/>
        <w:ind w:left="567"/>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Finalidad.</w:t>
      </w:r>
    </w:p>
    <w:p w14:paraId="7D5D638C" w14:textId="77777777" w:rsidR="00FA6D0E" w:rsidRPr="001F0A00" w:rsidRDefault="00FA6D0E" w:rsidP="006019A5">
      <w:pPr>
        <w:numPr>
          <w:ilvl w:val="0"/>
          <w:numId w:val="1"/>
        </w:numPr>
        <w:spacing w:after="0" w:line="276" w:lineRule="auto"/>
        <w:ind w:left="567"/>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Legitimación.</w:t>
      </w:r>
    </w:p>
    <w:p w14:paraId="02C0DD63" w14:textId="77777777" w:rsidR="00FA6D0E" w:rsidRPr="001F0A00" w:rsidRDefault="00FA6D0E" w:rsidP="006019A5">
      <w:pPr>
        <w:numPr>
          <w:ilvl w:val="0"/>
          <w:numId w:val="1"/>
        </w:numPr>
        <w:spacing w:after="0" w:line="276" w:lineRule="auto"/>
        <w:ind w:left="567"/>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Destinatarios.</w:t>
      </w:r>
    </w:p>
    <w:p w14:paraId="3BF9C541" w14:textId="77777777" w:rsidR="00FA6D0E" w:rsidRPr="001F0A00" w:rsidRDefault="00FA6D0E" w:rsidP="006019A5">
      <w:pPr>
        <w:numPr>
          <w:ilvl w:val="0"/>
          <w:numId w:val="1"/>
        </w:numPr>
        <w:spacing w:after="0" w:line="276" w:lineRule="auto"/>
        <w:ind w:left="567"/>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Procedencia.</w:t>
      </w:r>
    </w:p>
    <w:p w14:paraId="7811217C" w14:textId="77777777" w:rsidR="00FA6D0E" w:rsidRPr="001F0A00" w:rsidRDefault="00FA6D0E" w:rsidP="006019A5">
      <w:pPr>
        <w:numPr>
          <w:ilvl w:val="0"/>
          <w:numId w:val="1"/>
        </w:numPr>
        <w:spacing w:after="240" w:line="276" w:lineRule="auto"/>
        <w:ind w:left="567"/>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Información adicional.</w:t>
      </w:r>
    </w:p>
    <w:p w14:paraId="443E7ED8" w14:textId="77777777" w:rsidR="00FA6D0E" w:rsidRPr="001F0A00" w:rsidRDefault="00FA6D0E" w:rsidP="006019A5">
      <w:pPr>
        <w:spacing w:after="0" w:line="276" w:lineRule="auto"/>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Cuando precisemos obtener información personal por su parte, siempre se solicita que nos la proporcione de manera voluntariamente y de forma expresa.</w:t>
      </w:r>
    </w:p>
    <w:p w14:paraId="2C94F46B" w14:textId="77777777" w:rsidR="00FA6D0E" w:rsidRPr="001F0A00" w:rsidRDefault="00FA6D0E" w:rsidP="006019A5">
      <w:pPr>
        <w:spacing w:after="0" w:line="276" w:lineRule="auto"/>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 xml:space="preserve">En cumplimiento la normativa en Protección de Datos de Carácter </w:t>
      </w:r>
      <w:proofErr w:type="gramStart"/>
      <w:r w:rsidRPr="001F0A00">
        <w:rPr>
          <w:rFonts w:ascii="Times New Roman" w:eastAsia="Times New Roman" w:hAnsi="Times New Roman" w:cs="Times New Roman"/>
          <w:sz w:val="24"/>
          <w:szCs w:val="24"/>
          <w:lang w:eastAsia="es-ES"/>
        </w:rPr>
        <w:t>Personal,</w:t>
      </w:r>
      <w:proofErr w:type="gramEnd"/>
      <w:r w:rsidRPr="001F0A00">
        <w:rPr>
          <w:rFonts w:ascii="Times New Roman" w:eastAsia="Times New Roman" w:hAnsi="Times New Roman" w:cs="Times New Roman"/>
          <w:sz w:val="24"/>
          <w:szCs w:val="24"/>
          <w:lang w:eastAsia="es-ES"/>
        </w:rPr>
        <w:t xml:space="preserve"> consiente explícitamente a que los datos personales facilitados, sean tratados bajo nuestra responsabilidad, para realizar las siguientes finalidades:</w:t>
      </w:r>
    </w:p>
    <w:p w14:paraId="69717F71" w14:textId="77777777" w:rsidR="00FA6D0E" w:rsidRPr="001F0A00" w:rsidRDefault="00FA6D0E" w:rsidP="006019A5">
      <w:pPr>
        <w:spacing w:after="0" w:line="276" w:lineRule="auto"/>
        <w:jc w:val="both"/>
        <w:textAlignment w:val="baseline"/>
        <w:rPr>
          <w:rFonts w:ascii="Times New Roman" w:eastAsia="Times New Roman" w:hAnsi="Times New Roman" w:cs="Times New Roman"/>
          <w:sz w:val="24"/>
          <w:szCs w:val="24"/>
          <w:lang w:eastAsia="es-ES"/>
        </w:rPr>
      </w:pPr>
    </w:p>
    <w:p w14:paraId="4232F255" w14:textId="77777777" w:rsidR="00FA6D0E" w:rsidRPr="001F0A00" w:rsidRDefault="00FA6D0E" w:rsidP="001B0E02">
      <w:pPr>
        <w:spacing w:after="240" w:line="276" w:lineRule="auto"/>
        <w:ind w:left="426" w:hanging="425"/>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 1.- Gestionar nuestra relación y ofrecerle el servicio solicitado personalizado.</w:t>
      </w:r>
    </w:p>
    <w:p w14:paraId="37879061" w14:textId="05F03AE6" w:rsidR="00FA6D0E" w:rsidRPr="001F0A00" w:rsidRDefault="00FA6D0E" w:rsidP="001B0E02">
      <w:pPr>
        <w:spacing w:after="240" w:line="276" w:lineRule="auto"/>
        <w:ind w:left="426" w:hanging="425"/>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 xml:space="preserve"> 2.- La tramitación de consultas, asesoramiento, encargos, solicitudes o cualquier tipo de petición que sea realizada por el usuario a través de cualquiera de las formas de contacto que se ponen a disposición del usuario en el sitio web de </w:t>
      </w:r>
      <w:r w:rsidR="009E706F">
        <w:rPr>
          <w:rFonts w:ascii="Times New Roman" w:eastAsia="Times New Roman" w:hAnsi="Times New Roman" w:cs="Times New Roman"/>
          <w:sz w:val="24"/>
          <w:szCs w:val="24"/>
          <w:lang w:eastAsia="es-ES"/>
        </w:rPr>
        <w:t>FUNDACIÓN SORAPÁN DE RIEROS</w:t>
      </w:r>
      <w:r w:rsidRPr="001F0A00">
        <w:rPr>
          <w:rFonts w:ascii="Times New Roman" w:eastAsia="Times New Roman" w:hAnsi="Times New Roman" w:cs="Times New Roman"/>
          <w:sz w:val="24"/>
          <w:szCs w:val="24"/>
          <w:lang w:eastAsia="es-ES"/>
        </w:rPr>
        <w:t>.</w:t>
      </w:r>
    </w:p>
    <w:p w14:paraId="66BAA97C" w14:textId="77777777" w:rsidR="00FA6D0E" w:rsidRPr="001F0A00" w:rsidRDefault="00FA6D0E" w:rsidP="001B0E02">
      <w:pPr>
        <w:spacing w:after="240" w:line="276" w:lineRule="auto"/>
        <w:ind w:left="426" w:hanging="425"/>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 xml:space="preserve"> 3.- Remisión de comunicaciones comerciales publicitarias sobre nuestros productos por e-mail, fax, SMS, MMS, comunidades sociales o cualesquier otro medio electrónico o físico, presente o futuro, que posibilite realizar </w:t>
      </w:r>
      <w:r w:rsidR="001F0A00" w:rsidRPr="001F0A00">
        <w:rPr>
          <w:rFonts w:ascii="Times New Roman" w:eastAsia="Times New Roman" w:hAnsi="Times New Roman" w:cs="Times New Roman"/>
          <w:sz w:val="24"/>
          <w:szCs w:val="24"/>
          <w:lang w:eastAsia="es-ES"/>
        </w:rPr>
        <w:t>comunicaciones comerciales</w:t>
      </w:r>
      <w:r w:rsidRPr="001F0A00">
        <w:rPr>
          <w:rFonts w:ascii="Times New Roman" w:eastAsia="Times New Roman" w:hAnsi="Times New Roman" w:cs="Times New Roman"/>
          <w:sz w:val="24"/>
          <w:szCs w:val="24"/>
          <w:lang w:eastAsia="es-ES"/>
        </w:rPr>
        <w:t>.</w:t>
      </w:r>
    </w:p>
    <w:p w14:paraId="2204E87E" w14:textId="6C3D56ED" w:rsidR="00FA6D0E" w:rsidRDefault="00FA6D0E" w:rsidP="006019A5">
      <w:pPr>
        <w:spacing w:after="0" w:line="276" w:lineRule="auto"/>
        <w:jc w:val="both"/>
        <w:textAlignment w:val="baseline"/>
        <w:rPr>
          <w:rFonts w:ascii="Times New Roman" w:eastAsia="Times New Roman" w:hAnsi="Times New Roman" w:cs="Times New Roman"/>
          <w:sz w:val="24"/>
          <w:szCs w:val="24"/>
          <w:lang w:eastAsia="es-ES"/>
        </w:rPr>
      </w:pPr>
      <w:r w:rsidRPr="001F0A00">
        <w:rPr>
          <w:rFonts w:ascii="Times New Roman" w:eastAsia="Times New Roman" w:hAnsi="Times New Roman" w:cs="Times New Roman"/>
          <w:sz w:val="24"/>
          <w:szCs w:val="24"/>
          <w:lang w:eastAsia="es-ES"/>
        </w:rPr>
        <w:t>Todos los datos solicitados son obligatorios, de no facilitarlos, sería imposible llevar a cabo la finalidad para la que se solicitan en cada caso.</w:t>
      </w:r>
    </w:p>
    <w:p w14:paraId="083CBB09" w14:textId="77777777" w:rsidR="00785701" w:rsidRPr="001F0A00" w:rsidRDefault="00785701" w:rsidP="006019A5">
      <w:pPr>
        <w:spacing w:after="0" w:line="276" w:lineRule="auto"/>
        <w:jc w:val="both"/>
        <w:textAlignment w:val="baseline"/>
        <w:rPr>
          <w:rFonts w:ascii="Times New Roman" w:eastAsia="Times New Roman" w:hAnsi="Times New Roman" w:cs="Times New Roman"/>
          <w:sz w:val="24"/>
          <w:szCs w:val="24"/>
          <w:lang w:eastAsia="es-ES"/>
        </w:rPr>
      </w:pPr>
    </w:p>
    <w:p w14:paraId="3157F993" w14:textId="77777777" w:rsidR="00FA6D0E" w:rsidRPr="001F0A00" w:rsidRDefault="00FA6D0E" w:rsidP="00FA6D0E">
      <w:pPr>
        <w:spacing w:after="240" w:line="276" w:lineRule="auto"/>
        <w:jc w:val="center"/>
        <w:textAlignment w:val="baseline"/>
        <w:rPr>
          <w:rFonts w:ascii="Times New Roman" w:eastAsia="Times New Roman" w:hAnsi="Times New Roman" w:cs="Times New Roman"/>
          <w:color w:val="383838"/>
          <w:sz w:val="28"/>
          <w:szCs w:val="28"/>
          <w:lang w:eastAsia="es-ES"/>
        </w:rPr>
      </w:pPr>
      <w:r w:rsidRPr="001F0A00">
        <w:rPr>
          <w:rFonts w:ascii="Times New Roman" w:eastAsia="Times New Roman" w:hAnsi="Times New Roman" w:cs="Times New Roman"/>
          <w:sz w:val="28"/>
          <w:szCs w:val="28"/>
          <w:lang w:eastAsia="es-ES"/>
        </w:rPr>
        <w:t>INFORMACIÓN DEL TRATAMIENTO</w:t>
      </w:r>
    </w:p>
    <w:p w14:paraId="170E410A" w14:textId="4B50AFD1" w:rsidR="00FA6D0E" w:rsidRPr="001F0A00" w:rsidRDefault="00A2104F" w:rsidP="00A2104F">
      <w:pPr>
        <w:spacing w:after="240" w:line="360" w:lineRule="auto"/>
        <w:jc w:val="both"/>
        <w:textAlignment w:val="baseline"/>
        <w:rPr>
          <w:rFonts w:ascii="Times New Roman" w:eastAsia="Times New Roman" w:hAnsi="Times New Roman" w:cs="Times New Roman"/>
          <w:sz w:val="24"/>
          <w:szCs w:val="24"/>
          <w:lang w:eastAsia="es-ES"/>
        </w:rPr>
      </w:pPr>
      <w:r w:rsidRPr="00A2104F">
        <w:rPr>
          <w:rFonts w:ascii="Times New Roman" w:eastAsia="Times New Roman" w:hAnsi="Times New Roman" w:cs="Times New Roman"/>
          <w:sz w:val="24"/>
          <w:szCs w:val="24"/>
          <w:lang w:eastAsia="es-ES"/>
        </w:rPr>
        <w:t xml:space="preserve">Según lo dispuesto en el Reglamento General de Protección de Datos UE 2016/679, y en la Ley 3/2018 de Protección de Datos Personales y Garantías de los Derechos Digitales, el usuario debe recibir información puntual y concreta del responsable del tratamiento y los usos y fines </w:t>
      </w:r>
      <w:proofErr w:type="gramStart"/>
      <w:r w:rsidRPr="00A2104F">
        <w:rPr>
          <w:rFonts w:ascii="Times New Roman" w:eastAsia="Times New Roman" w:hAnsi="Times New Roman" w:cs="Times New Roman"/>
          <w:sz w:val="24"/>
          <w:szCs w:val="24"/>
          <w:lang w:eastAsia="es-ES"/>
        </w:rPr>
        <w:t>del mismo</w:t>
      </w:r>
      <w:proofErr w:type="gramEnd"/>
      <w:r w:rsidRPr="00A2104F">
        <w:rPr>
          <w:rFonts w:ascii="Times New Roman" w:eastAsia="Times New Roman" w:hAnsi="Times New Roman" w:cs="Times New Roman"/>
          <w:sz w:val="24"/>
          <w:szCs w:val="24"/>
          <w:lang w:eastAsia="es-ES"/>
        </w:rPr>
        <w:t>. Para ello, se indica la siguiente información</w:t>
      </w:r>
      <w:r w:rsidR="00FA6D0E" w:rsidRPr="001F0A00">
        <w:rPr>
          <w:rFonts w:ascii="Times New Roman" w:eastAsia="Times New Roman" w:hAnsi="Times New Roman" w:cs="Times New Roman"/>
          <w:sz w:val="24"/>
          <w:szCs w:val="24"/>
          <w:lang w:eastAsia="es-ES"/>
        </w:rPr>
        <w:t>:</w:t>
      </w:r>
    </w:p>
    <w:p w14:paraId="18E1DECC" w14:textId="77777777" w:rsidR="00FA6D0E" w:rsidRPr="001F0A00" w:rsidRDefault="00FA6D0E" w:rsidP="0036205C">
      <w:pPr>
        <w:pStyle w:val="Prrafodelista"/>
        <w:numPr>
          <w:ilvl w:val="0"/>
          <w:numId w:val="5"/>
        </w:numPr>
        <w:spacing w:after="240" w:line="276" w:lineRule="auto"/>
        <w:ind w:left="284"/>
        <w:jc w:val="both"/>
        <w:textAlignment w:val="baseline"/>
        <w:rPr>
          <w:rFonts w:ascii="Times New Roman" w:eastAsia="Droid Sans Fallback" w:hAnsi="Times New Roman" w:cs="Times New Roman"/>
          <w:b/>
          <w:color w:val="00000A"/>
          <w:sz w:val="28"/>
          <w:szCs w:val="28"/>
          <w:lang w:eastAsia="zh-CN" w:bidi="hi-IN"/>
        </w:rPr>
      </w:pPr>
      <w:r w:rsidRPr="001F0A00">
        <w:rPr>
          <w:rFonts w:ascii="Times New Roman" w:eastAsia="Droid Sans Fallback" w:hAnsi="Times New Roman" w:cs="Times New Roman"/>
          <w:b/>
          <w:color w:val="00000A"/>
          <w:sz w:val="28"/>
          <w:szCs w:val="28"/>
          <w:lang w:eastAsia="zh-CN" w:bidi="hi-IN"/>
        </w:rPr>
        <w:t>¿Quién es el responsable del tratamiento de sus datos?</w:t>
      </w:r>
    </w:p>
    <w:p w14:paraId="1981CFCC" w14:textId="457DF387" w:rsidR="00A2104F" w:rsidRDefault="009E706F" w:rsidP="00A2104F">
      <w:pPr>
        <w:pStyle w:val="Custom-Normal-Times"/>
      </w:pPr>
      <w:r>
        <w:t>FUNDACIÓN SORAPÁN DE RIEROS</w:t>
      </w:r>
    </w:p>
    <w:p w14:paraId="240D9715" w14:textId="76DB6898" w:rsidR="00A2104F" w:rsidRDefault="009E706F" w:rsidP="00A2104F">
      <w:pPr>
        <w:pStyle w:val="Custom-Normal-Times"/>
      </w:pPr>
      <w:r w:rsidRPr="009E706F">
        <w:t>G06319891</w:t>
      </w:r>
    </w:p>
    <w:p w14:paraId="3869CF87" w14:textId="2FF921EE" w:rsidR="00A2104F" w:rsidRDefault="009E706F" w:rsidP="00A2104F">
      <w:pPr>
        <w:pStyle w:val="Custom-Normal-Times"/>
      </w:pPr>
      <w:r w:rsidRPr="009E706F">
        <w:t>RONDA DEL PILAR 5 2º - 06002 - BADAJOZ (ESPAÑA).</w:t>
      </w:r>
    </w:p>
    <w:p w14:paraId="4E4B5226" w14:textId="77777777" w:rsidR="00A2104F" w:rsidRDefault="00A2104F" w:rsidP="00A2104F">
      <w:pPr>
        <w:pStyle w:val="Custom-Normal-Times"/>
      </w:pPr>
      <w:r>
        <w:t>636 70 08 71</w:t>
      </w:r>
    </w:p>
    <w:p w14:paraId="3A9B490E" w14:textId="445DCD12" w:rsidR="00A2104F" w:rsidRDefault="001F36AF" w:rsidP="00A2104F">
      <w:pPr>
        <w:pStyle w:val="Custom-Normal-Times"/>
      </w:pPr>
      <w:hyperlink r:id="rId7" w:history="1">
        <w:r w:rsidR="009E706F" w:rsidRPr="009E706F">
          <w:rPr>
            <w:color w:val="0000FF"/>
            <w:kern w:val="0"/>
            <w:u w:val="single"/>
            <w:lang w:eastAsia="es-ES" w:bidi="ar-SA"/>
          </w:rPr>
          <w:t>direccion@fundacionsorapan.org</w:t>
        </w:r>
      </w:hyperlink>
      <w:r w:rsidR="00A2104F">
        <w:t xml:space="preserve"> </w:t>
      </w:r>
    </w:p>
    <w:p w14:paraId="724E8256" w14:textId="77777777" w:rsidR="00A2104F" w:rsidRDefault="00A2104F" w:rsidP="0036205C">
      <w:pPr>
        <w:pStyle w:val="CustomTituloListaGeneralNivel2"/>
        <w:numPr>
          <w:ilvl w:val="1"/>
          <w:numId w:val="14"/>
        </w:numPr>
      </w:pPr>
      <w:r>
        <w:t xml:space="preserve">Datos de contacto del </w:t>
      </w:r>
      <w:proofErr w:type="gramStart"/>
      <w:r>
        <w:t>Delegado</w:t>
      </w:r>
      <w:proofErr w:type="gramEnd"/>
      <w:r>
        <w:t xml:space="preserve"> de Protección de Datos (DPD):</w:t>
      </w:r>
    </w:p>
    <w:p w14:paraId="48EB1ECB" w14:textId="77777777" w:rsidR="00A2104F" w:rsidRDefault="00A2104F" w:rsidP="00A2104F">
      <w:pPr>
        <w:pStyle w:val="Custom-Normal-Times"/>
        <w:ind w:left="363"/>
      </w:pPr>
      <w:r>
        <w:t xml:space="preserve"> Jesús Manuel Portero Pagador</w:t>
      </w:r>
    </w:p>
    <w:p w14:paraId="7F092DD4" w14:textId="77777777" w:rsidR="00A2104F" w:rsidRDefault="00A2104F" w:rsidP="00A2104F">
      <w:pPr>
        <w:pStyle w:val="Custom-Normal-Times"/>
        <w:ind w:left="363"/>
      </w:pPr>
      <w:r>
        <w:t xml:space="preserve"> C/ Francisco Guerra 12 Portal 4 1ºC, 06011 Badajoz (España)</w:t>
      </w:r>
    </w:p>
    <w:p w14:paraId="1E302749" w14:textId="2F8017D1" w:rsidR="00A2104F" w:rsidRDefault="00A2104F" w:rsidP="00A2104F">
      <w:pPr>
        <w:pStyle w:val="Custom-Normal-Times"/>
        <w:ind w:left="363"/>
      </w:pPr>
      <w:r>
        <w:t xml:space="preserve"> </w:t>
      </w:r>
      <w:hyperlink r:id="rId8" w:history="1">
        <w:r w:rsidR="009E706F" w:rsidRPr="009E706F">
          <w:rPr>
            <w:color w:val="0000FF"/>
            <w:kern w:val="0"/>
            <w:u w:val="single"/>
            <w:lang w:eastAsia="es-ES" w:bidi="ar-SA"/>
          </w:rPr>
          <w:t>privacidad@fundacionsorapan.org</w:t>
        </w:r>
      </w:hyperlink>
      <w:r>
        <w:t xml:space="preserve"> </w:t>
      </w:r>
    </w:p>
    <w:p w14:paraId="01BC5F88" w14:textId="77777777" w:rsidR="00FA6D0E" w:rsidRPr="001F0A00" w:rsidRDefault="00FA6D0E" w:rsidP="0036205C">
      <w:pPr>
        <w:pStyle w:val="Prrafodelista"/>
        <w:widowControl w:val="0"/>
        <w:numPr>
          <w:ilvl w:val="0"/>
          <w:numId w:val="5"/>
        </w:numPr>
        <w:shd w:val="clear" w:color="auto" w:fill="FFFFFF"/>
        <w:suppressAutoHyphens/>
        <w:overflowPunct w:val="0"/>
        <w:spacing w:before="170" w:after="170" w:line="360" w:lineRule="auto"/>
        <w:ind w:left="426"/>
        <w:rPr>
          <w:rFonts w:ascii="Times New Roman" w:eastAsia="Droid Sans Fallback" w:hAnsi="Times New Roman" w:cs="Times New Roman"/>
          <w:b/>
          <w:color w:val="00000A"/>
          <w:sz w:val="28"/>
          <w:szCs w:val="28"/>
          <w:lang w:eastAsia="zh-CN" w:bidi="hi-IN"/>
        </w:rPr>
      </w:pPr>
      <w:r w:rsidRPr="001F0A00">
        <w:rPr>
          <w:rFonts w:ascii="Times New Roman" w:eastAsia="Droid Sans Fallback" w:hAnsi="Times New Roman" w:cs="Times New Roman"/>
          <w:b/>
          <w:color w:val="00000A"/>
          <w:sz w:val="28"/>
          <w:szCs w:val="28"/>
          <w:lang w:eastAsia="zh-CN" w:bidi="hi-IN"/>
        </w:rPr>
        <w:t>¿Con qué finalidad tratamos sus datos personales?</w:t>
      </w:r>
    </w:p>
    <w:p w14:paraId="75F775EB" w14:textId="380E436E" w:rsidR="003A6970" w:rsidRPr="001F0A00" w:rsidRDefault="003A6970" w:rsidP="003A6970">
      <w:pPr>
        <w:widowControl w:val="0"/>
        <w:shd w:val="clear" w:color="auto" w:fill="FFFFFF"/>
        <w:suppressAutoHyphens/>
        <w:overflowPunct w:val="0"/>
        <w:spacing w:before="170" w:after="170" w:line="276" w:lineRule="auto"/>
        <w:jc w:val="both"/>
        <w:rPr>
          <w:rFonts w:ascii="Times New Roman" w:eastAsia="Droid Sans Fallback" w:hAnsi="Times New Roman" w:cs="Times New Roman"/>
          <w:color w:val="00000A"/>
          <w:sz w:val="24"/>
          <w:szCs w:val="24"/>
          <w:lang w:eastAsia="zh-CN" w:bidi="hi-IN"/>
        </w:rPr>
      </w:pPr>
      <w:r w:rsidRPr="001F0A00">
        <w:rPr>
          <w:rFonts w:ascii="Times New Roman" w:eastAsia="Droid Sans Fallback" w:hAnsi="Times New Roman" w:cs="Times New Roman"/>
          <w:color w:val="00000A"/>
          <w:sz w:val="24"/>
          <w:szCs w:val="24"/>
          <w:lang w:eastAsia="zh-CN" w:bidi="hi-IN"/>
        </w:rPr>
        <w:t xml:space="preserve">En </w:t>
      </w:r>
      <w:r w:rsidR="009E706F">
        <w:rPr>
          <w:rFonts w:ascii="Times New Roman" w:eastAsia="Droid Sans Fallback" w:hAnsi="Times New Roman" w:cs="Times New Roman"/>
          <w:color w:val="00000A"/>
          <w:sz w:val="24"/>
          <w:szCs w:val="24"/>
          <w:lang w:eastAsia="zh-CN" w:bidi="hi-IN"/>
        </w:rPr>
        <w:t>FUNDACIÓN SORAPÁN DE RIEROS</w:t>
      </w:r>
      <w:r w:rsidRPr="001F0A00">
        <w:rPr>
          <w:rFonts w:ascii="Times New Roman" w:eastAsia="Droid Sans Fallback" w:hAnsi="Times New Roman" w:cs="Times New Roman"/>
          <w:color w:val="00000A"/>
          <w:sz w:val="24"/>
          <w:szCs w:val="24"/>
          <w:lang w:eastAsia="zh-CN" w:bidi="hi-IN"/>
        </w:rPr>
        <w:t xml:space="preserve"> tratamos la información que nos facilitan las personas interesadas con el fin de realizar las siguientes finalidades:</w:t>
      </w:r>
    </w:p>
    <w:p w14:paraId="147C6AB0" w14:textId="056A7F4E" w:rsidR="003A6970" w:rsidRPr="003A6970" w:rsidRDefault="003A6970" w:rsidP="0036205C">
      <w:pPr>
        <w:pStyle w:val="Prrafodelista"/>
        <w:widowControl w:val="0"/>
        <w:numPr>
          <w:ilvl w:val="0"/>
          <w:numId w:val="6"/>
        </w:numPr>
        <w:shd w:val="clear" w:color="auto" w:fill="FFFFFF"/>
        <w:suppressAutoHyphens/>
        <w:overflowPunct w:val="0"/>
        <w:spacing w:before="170" w:after="0" w:line="360" w:lineRule="auto"/>
        <w:ind w:left="426"/>
        <w:jc w:val="both"/>
        <w:rPr>
          <w:rFonts w:ascii="Times New Roman" w:eastAsia="Droid Sans Fallback" w:hAnsi="Times New Roman" w:cs="Times New Roman"/>
          <w:color w:val="00000A"/>
          <w:sz w:val="24"/>
          <w:szCs w:val="24"/>
          <w:lang w:eastAsia="zh-CN" w:bidi="hi-IN"/>
        </w:rPr>
      </w:pPr>
      <w:bookmarkStart w:id="0" w:name="_Hlk60516972"/>
      <w:r w:rsidRPr="003A6970">
        <w:rPr>
          <w:rFonts w:ascii="Times New Roman" w:eastAsia="Droid Sans Fallback" w:hAnsi="Times New Roman" w:cs="Times New Roman"/>
          <w:b/>
          <w:bCs/>
          <w:color w:val="00000A"/>
          <w:sz w:val="24"/>
          <w:szCs w:val="24"/>
          <w:lang w:eastAsia="zh-CN" w:bidi="hi-IN"/>
        </w:rPr>
        <w:t>GESTIÓN DE CLIENTES</w:t>
      </w:r>
      <w:r>
        <w:rPr>
          <w:rFonts w:ascii="Times New Roman" w:eastAsia="Droid Sans Fallback" w:hAnsi="Times New Roman" w:cs="Times New Roman"/>
          <w:color w:val="00000A"/>
          <w:sz w:val="24"/>
          <w:szCs w:val="24"/>
          <w:lang w:eastAsia="zh-CN" w:bidi="hi-IN"/>
        </w:rPr>
        <w:t>: R</w:t>
      </w:r>
      <w:r w:rsidRPr="003A6970">
        <w:rPr>
          <w:rFonts w:ascii="Times New Roman" w:eastAsia="Droid Sans Fallback" w:hAnsi="Times New Roman" w:cs="Times New Roman"/>
          <w:color w:val="00000A"/>
          <w:sz w:val="24"/>
          <w:szCs w:val="24"/>
          <w:lang w:eastAsia="zh-CN" w:bidi="hi-IN"/>
        </w:rPr>
        <w:t>ealizar la gestión administrativa, contable y fiscal de los servicios solicitados, así como enviar comunicaciones comerciales sobre nuestros productos y servicios.</w:t>
      </w:r>
    </w:p>
    <w:p w14:paraId="69BA2DA6" w14:textId="0905D60B" w:rsidR="009E706F" w:rsidRPr="009E706F" w:rsidRDefault="009E706F" w:rsidP="0036205C">
      <w:pPr>
        <w:pStyle w:val="Prrafodelista"/>
        <w:widowControl w:val="0"/>
        <w:numPr>
          <w:ilvl w:val="0"/>
          <w:numId w:val="6"/>
        </w:numPr>
        <w:shd w:val="clear" w:color="auto" w:fill="FFFFFF"/>
        <w:suppressAutoHyphens/>
        <w:overflowPunct w:val="0"/>
        <w:spacing w:before="170" w:after="0" w:line="360" w:lineRule="auto"/>
        <w:ind w:left="426"/>
        <w:jc w:val="both"/>
        <w:rPr>
          <w:rFonts w:ascii="Times New Roman" w:eastAsia="Droid Sans Fallback" w:hAnsi="Times New Roman" w:cs="Times New Roman"/>
          <w:color w:val="00000A"/>
          <w:sz w:val="24"/>
          <w:szCs w:val="24"/>
          <w:lang w:eastAsia="zh-CN" w:bidi="hi-IN"/>
        </w:rPr>
      </w:pPr>
      <w:r w:rsidRPr="009E706F">
        <w:rPr>
          <w:rFonts w:ascii="Times New Roman" w:eastAsia="Droid Sans Fallback" w:hAnsi="Times New Roman" w:cs="Times New Roman"/>
          <w:b/>
          <w:bCs/>
          <w:color w:val="00000A"/>
          <w:sz w:val="24"/>
          <w:szCs w:val="24"/>
          <w:lang w:eastAsia="zh-CN" w:bidi="hi-IN"/>
        </w:rPr>
        <w:t>GESTIÓN DE BENEFICIARIOS</w:t>
      </w:r>
      <w:r>
        <w:rPr>
          <w:rFonts w:ascii="Times New Roman" w:eastAsia="Droid Sans Fallback" w:hAnsi="Times New Roman" w:cs="Times New Roman"/>
          <w:color w:val="00000A"/>
          <w:sz w:val="24"/>
          <w:szCs w:val="24"/>
          <w:lang w:eastAsia="zh-CN" w:bidi="hi-IN"/>
        </w:rPr>
        <w:t>: G</w:t>
      </w:r>
      <w:r w:rsidRPr="009E706F">
        <w:rPr>
          <w:rFonts w:ascii="Times New Roman" w:eastAsia="Droid Sans Fallback" w:hAnsi="Times New Roman" w:cs="Times New Roman"/>
          <w:color w:val="00000A"/>
          <w:sz w:val="24"/>
          <w:szCs w:val="24"/>
          <w:lang w:eastAsia="zh-CN" w:bidi="hi-IN"/>
        </w:rPr>
        <w:t xml:space="preserve">estión de los beneficiarios y sus familiares en la prestación de los servicios de la asociación en inserción laboral, tratamientos terapéuticos, formación, viviendas tuteladas, </w:t>
      </w:r>
      <w:r>
        <w:rPr>
          <w:rFonts w:ascii="Times New Roman" w:eastAsia="Droid Sans Fallback" w:hAnsi="Times New Roman" w:cs="Times New Roman"/>
          <w:color w:val="00000A"/>
          <w:sz w:val="24"/>
          <w:szCs w:val="24"/>
          <w:lang w:eastAsia="zh-CN" w:bidi="hi-IN"/>
        </w:rPr>
        <w:t xml:space="preserve">centros de día, </w:t>
      </w:r>
      <w:r w:rsidRPr="009E706F">
        <w:rPr>
          <w:rFonts w:ascii="Times New Roman" w:eastAsia="Droid Sans Fallback" w:hAnsi="Times New Roman" w:cs="Times New Roman"/>
          <w:color w:val="00000A"/>
          <w:sz w:val="24"/>
          <w:szCs w:val="24"/>
          <w:lang w:eastAsia="zh-CN" w:bidi="hi-IN"/>
        </w:rPr>
        <w:t>así como las establecidas estatutariamente; la gestión de su imagen personal</w:t>
      </w:r>
      <w:r>
        <w:rPr>
          <w:rFonts w:ascii="Times New Roman" w:eastAsia="Droid Sans Fallback" w:hAnsi="Times New Roman" w:cs="Times New Roman"/>
          <w:color w:val="00000A"/>
          <w:sz w:val="24"/>
          <w:szCs w:val="24"/>
          <w:lang w:eastAsia="zh-CN" w:bidi="hi-IN"/>
        </w:rPr>
        <w:t xml:space="preserve"> o del familiar a su cargo con fines promocionales y divulgativo de los servicios, actividades y eventos de la Fundación </w:t>
      </w:r>
      <w:r w:rsidRPr="009E706F">
        <w:rPr>
          <w:rFonts w:ascii="Times New Roman" w:eastAsia="Droid Sans Fallback" w:hAnsi="Times New Roman" w:cs="Times New Roman"/>
          <w:color w:val="00000A"/>
          <w:sz w:val="24"/>
          <w:szCs w:val="24"/>
          <w:lang w:eastAsia="zh-CN" w:bidi="hi-IN"/>
        </w:rPr>
        <w:t>y el envío de comunicaciones informativas de su interés</w:t>
      </w:r>
      <w:r>
        <w:rPr>
          <w:rFonts w:ascii="Times New Roman" w:eastAsia="Droid Sans Fallback" w:hAnsi="Times New Roman" w:cs="Times New Roman"/>
          <w:color w:val="00000A"/>
          <w:sz w:val="24"/>
          <w:szCs w:val="24"/>
          <w:lang w:eastAsia="zh-CN" w:bidi="hi-IN"/>
        </w:rPr>
        <w:t>.</w:t>
      </w:r>
    </w:p>
    <w:p w14:paraId="2138728B" w14:textId="153D3F82" w:rsidR="00B60180" w:rsidRDefault="00B60180" w:rsidP="0036205C">
      <w:pPr>
        <w:pStyle w:val="Prrafodelista"/>
        <w:widowControl w:val="0"/>
        <w:numPr>
          <w:ilvl w:val="0"/>
          <w:numId w:val="6"/>
        </w:numPr>
        <w:shd w:val="clear" w:color="auto" w:fill="FFFFFF"/>
        <w:suppressAutoHyphens/>
        <w:overflowPunct w:val="0"/>
        <w:spacing w:before="170" w:after="0" w:line="360" w:lineRule="auto"/>
        <w:ind w:left="426"/>
        <w:jc w:val="both"/>
        <w:rPr>
          <w:rFonts w:ascii="Times New Roman" w:eastAsia="Droid Sans Fallback" w:hAnsi="Times New Roman" w:cs="Times New Roman"/>
          <w:color w:val="00000A"/>
          <w:sz w:val="24"/>
          <w:szCs w:val="24"/>
          <w:lang w:eastAsia="zh-CN" w:bidi="hi-IN"/>
        </w:rPr>
      </w:pPr>
      <w:r w:rsidRPr="00B60180">
        <w:rPr>
          <w:rFonts w:ascii="Times New Roman" w:eastAsia="Droid Sans Fallback" w:hAnsi="Times New Roman" w:cs="Times New Roman"/>
          <w:b/>
          <w:bCs/>
          <w:color w:val="00000A"/>
          <w:sz w:val="24"/>
          <w:szCs w:val="24"/>
          <w:lang w:eastAsia="zh-CN" w:bidi="hi-IN"/>
        </w:rPr>
        <w:lastRenderedPageBreak/>
        <w:t>GESTIÓN DE SOCIOS</w:t>
      </w:r>
      <w:r>
        <w:rPr>
          <w:rFonts w:ascii="Times New Roman" w:eastAsia="Droid Sans Fallback" w:hAnsi="Times New Roman" w:cs="Times New Roman"/>
          <w:color w:val="00000A"/>
          <w:sz w:val="24"/>
          <w:szCs w:val="24"/>
          <w:lang w:eastAsia="zh-CN" w:bidi="hi-IN"/>
        </w:rPr>
        <w:t>: R</w:t>
      </w:r>
      <w:r w:rsidRPr="00B60180">
        <w:rPr>
          <w:rFonts w:ascii="Times New Roman" w:eastAsia="Droid Sans Fallback" w:hAnsi="Times New Roman" w:cs="Times New Roman"/>
          <w:color w:val="00000A"/>
          <w:sz w:val="24"/>
          <w:szCs w:val="24"/>
          <w:lang w:eastAsia="zh-CN" w:bidi="hi-IN"/>
        </w:rPr>
        <w:t>ealizar la gestión administrativa, contable y fiscal, así como los establecidos estatutariamente como su incorporación como socios; cobros de cuotas y convocatorias de asambleas, la gestión de su imagen personal en formato gráfico y vídeo gráfico captada en los eventos y actividades en los que participe, con finalidades promocionales de publicación en nuestra web, espacios de redes sociales y otros medios de comunicación de la asociación, así como el envío de comunicaciones informativas que entendamos sean de su interés</w:t>
      </w:r>
    </w:p>
    <w:p w14:paraId="488C4890" w14:textId="263E0C99" w:rsidR="00B60180" w:rsidRPr="00B60180" w:rsidRDefault="00B60180" w:rsidP="0036205C">
      <w:pPr>
        <w:pStyle w:val="Prrafodelista"/>
        <w:widowControl w:val="0"/>
        <w:numPr>
          <w:ilvl w:val="0"/>
          <w:numId w:val="6"/>
        </w:numPr>
        <w:shd w:val="clear" w:color="auto" w:fill="FFFFFF"/>
        <w:suppressAutoHyphens/>
        <w:overflowPunct w:val="0"/>
        <w:spacing w:line="360" w:lineRule="auto"/>
        <w:ind w:left="426"/>
        <w:jc w:val="both"/>
        <w:rPr>
          <w:rFonts w:ascii="Times New Roman" w:eastAsia="Droid Sans Fallback" w:hAnsi="Times New Roman" w:cs="Times New Roman"/>
          <w:color w:val="00000A"/>
          <w:sz w:val="24"/>
          <w:szCs w:val="24"/>
          <w:lang w:eastAsia="zh-CN" w:bidi="hi-IN"/>
        </w:rPr>
      </w:pPr>
      <w:bookmarkStart w:id="1" w:name="_Hlk95764830"/>
      <w:r w:rsidRPr="00D720C7">
        <w:rPr>
          <w:rFonts w:ascii="Times New Roman" w:eastAsia="Droid Sans Fallback" w:hAnsi="Times New Roman" w:cs="Times New Roman"/>
          <w:b/>
          <w:bCs/>
          <w:color w:val="00000A"/>
          <w:sz w:val="24"/>
          <w:szCs w:val="24"/>
          <w:lang w:eastAsia="zh-CN" w:bidi="hi-IN"/>
        </w:rPr>
        <w:t>GESTIÓN DE VOLUNTARIOS</w:t>
      </w:r>
      <w:bookmarkEnd w:id="1"/>
      <w:r>
        <w:rPr>
          <w:rFonts w:ascii="Times New Roman" w:eastAsia="Droid Sans Fallback" w:hAnsi="Times New Roman" w:cs="Times New Roman"/>
          <w:color w:val="00000A"/>
          <w:sz w:val="24"/>
          <w:szCs w:val="24"/>
          <w:lang w:eastAsia="zh-CN" w:bidi="hi-IN"/>
        </w:rPr>
        <w:t>: G</w:t>
      </w:r>
      <w:r w:rsidRPr="00B60180">
        <w:rPr>
          <w:rFonts w:ascii="Times New Roman" w:eastAsia="Droid Sans Fallback" w:hAnsi="Times New Roman" w:cs="Times New Roman"/>
          <w:color w:val="00000A"/>
          <w:sz w:val="24"/>
          <w:szCs w:val="24"/>
          <w:lang w:eastAsia="zh-CN" w:bidi="hi-IN"/>
        </w:rPr>
        <w:t>estión de personal voluntario; formación; prevención de riesgos laborales; registro de voluntarios, captación, difusión y cesión de datos personales e imagen y/o vídeo del personal laboral con fines promocionales para su publicación en Internet (redes sociales, plataformas de video y sitios web), en las publicaciones de la entidad y otros medios de comunicación, así como el control laboral por el uso de los sistemas de información, internet y correo electrónico corporativo</w:t>
      </w:r>
      <w:r w:rsidR="00D720C7">
        <w:rPr>
          <w:rFonts w:ascii="Times New Roman" w:eastAsia="Droid Sans Fallback" w:hAnsi="Times New Roman" w:cs="Times New Roman"/>
          <w:color w:val="00000A"/>
          <w:sz w:val="24"/>
          <w:szCs w:val="24"/>
          <w:lang w:eastAsia="zh-CN" w:bidi="hi-IN"/>
        </w:rPr>
        <w:t>.</w:t>
      </w:r>
    </w:p>
    <w:p w14:paraId="551D85EE" w14:textId="68A7E076" w:rsidR="00685CBC" w:rsidRPr="00685CBC" w:rsidRDefault="00685CBC" w:rsidP="0036205C">
      <w:pPr>
        <w:pStyle w:val="Prrafodelista"/>
        <w:widowControl w:val="0"/>
        <w:numPr>
          <w:ilvl w:val="0"/>
          <w:numId w:val="6"/>
        </w:numPr>
        <w:shd w:val="clear" w:color="auto" w:fill="FFFFFF"/>
        <w:suppressAutoHyphens/>
        <w:overflowPunct w:val="0"/>
        <w:spacing w:after="0" w:line="360" w:lineRule="auto"/>
        <w:ind w:left="426"/>
        <w:jc w:val="both"/>
        <w:rPr>
          <w:rFonts w:ascii="Times New Roman" w:eastAsia="Droid Sans Fallback" w:hAnsi="Times New Roman" w:cs="Times New Roman"/>
          <w:color w:val="00000A"/>
          <w:sz w:val="24"/>
          <w:szCs w:val="24"/>
          <w:lang w:eastAsia="zh-CN" w:bidi="hi-IN"/>
        </w:rPr>
      </w:pPr>
      <w:r w:rsidRPr="00685CBC">
        <w:rPr>
          <w:rFonts w:ascii="Times New Roman" w:eastAsia="Droid Sans Fallback" w:hAnsi="Times New Roman" w:cs="Times New Roman"/>
          <w:b/>
          <w:bCs/>
          <w:color w:val="00000A"/>
          <w:sz w:val="24"/>
          <w:szCs w:val="24"/>
          <w:lang w:eastAsia="zh-CN" w:bidi="hi-IN"/>
        </w:rPr>
        <w:t>SELECCIÓN DE PERSONAL</w:t>
      </w:r>
      <w:r w:rsidRPr="00685CBC">
        <w:rPr>
          <w:rFonts w:ascii="Times New Roman" w:eastAsia="Droid Sans Fallback" w:hAnsi="Times New Roman" w:cs="Times New Roman"/>
          <w:color w:val="00000A"/>
          <w:sz w:val="24"/>
          <w:szCs w:val="24"/>
          <w:lang w:eastAsia="zh-CN" w:bidi="hi-IN"/>
        </w:rPr>
        <w:t>: Gestionar los Currículum Vitae recibidos y realizar los procesos de selección de personal.</w:t>
      </w:r>
    </w:p>
    <w:p w14:paraId="3173BE6B" w14:textId="1C005DDC" w:rsidR="003A6970" w:rsidRDefault="003A6970" w:rsidP="0036205C">
      <w:pPr>
        <w:pStyle w:val="Prrafodelista"/>
        <w:widowControl w:val="0"/>
        <w:numPr>
          <w:ilvl w:val="0"/>
          <w:numId w:val="6"/>
        </w:numPr>
        <w:shd w:val="clear" w:color="auto" w:fill="FFFFFF"/>
        <w:suppressAutoHyphens/>
        <w:overflowPunct w:val="0"/>
        <w:spacing w:after="0" w:line="360" w:lineRule="auto"/>
        <w:ind w:left="426"/>
        <w:jc w:val="both"/>
        <w:rPr>
          <w:rFonts w:ascii="Times New Roman" w:eastAsia="Droid Sans Fallback" w:hAnsi="Times New Roman" w:cs="Times New Roman"/>
          <w:color w:val="00000A"/>
          <w:sz w:val="24"/>
          <w:szCs w:val="24"/>
          <w:lang w:eastAsia="zh-CN" w:bidi="hi-IN"/>
        </w:rPr>
      </w:pPr>
      <w:r w:rsidRPr="00FC7B75">
        <w:rPr>
          <w:rFonts w:ascii="Times New Roman" w:eastAsia="Droid Sans Fallback" w:hAnsi="Times New Roman" w:cs="Times New Roman"/>
          <w:b/>
          <w:bCs/>
          <w:color w:val="00000A"/>
          <w:sz w:val="24"/>
          <w:szCs w:val="24"/>
          <w:lang w:eastAsia="zh-CN" w:bidi="hi-IN"/>
        </w:rPr>
        <w:t xml:space="preserve">GESTIÓN DE </w:t>
      </w:r>
      <w:r w:rsidR="00A2104F">
        <w:rPr>
          <w:rFonts w:ascii="Times New Roman" w:eastAsia="Droid Sans Fallback" w:hAnsi="Times New Roman" w:cs="Times New Roman"/>
          <w:b/>
          <w:bCs/>
          <w:color w:val="00000A"/>
          <w:sz w:val="24"/>
          <w:szCs w:val="24"/>
          <w:lang w:eastAsia="zh-CN" w:bidi="hi-IN"/>
        </w:rPr>
        <w:t>EVENTOS Y ACTIVIDADES</w:t>
      </w:r>
      <w:r>
        <w:rPr>
          <w:rFonts w:ascii="Times New Roman" w:eastAsia="Droid Sans Fallback" w:hAnsi="Times New Roman" w:cs="Times New Roman"/>
          <w:color w:val="00000A"/>
          <w:sz w:val="24"/>
          <w:szCs w:val="24"/>
          <w:lang w:eastAsia="zh-CN" w:bidi="hi-IN"/>
        </w:rPr>
        <w:t>:</w:t>
      </w:r>
      <w:bookmarkEnd w:id="0"/>
      <w:r>
        <w:rPr>
          <w:rFonts w:ascii="Times New Roman" w:eastAsia="Droid Sans Fallback" w:hAnsi="Times New Roman" w:cs="Times New Roman"/>
          <w:color w:val="00000A"/>
          <w:sz w:val="24"/>
          <w:szCs w:val="24"/>
          <w:lang w:eastAsia="zh-CN" w:bidi="hi-IN"/>
        </w:rPr>
        <w:t xml:space="preserve"> R</w:t>
      </w:r>
      <w:r w:rsidRPr="00FC7B75">
        <w:rPr>
          <w:rFonts w:ascii="Times New Roman" w:eastAsia="Droid Sans Fallback" w:hAnsi="Times New Roman" w:cs="Times New Roman"/>
          <w:color w:val="00000A"/>
          <w:sz w:val="24"/>
          <w:szCs w:val="24"/>
          <w:lang w:eastAsia="zh-CN" w:bidi="hi-IN"/>
        </w:rPr>
        <w:t xml:space="preserve">ealizar la </w:t>
      </w:r>
      <w:r w:rsidR="00A2104F" w:rsidRPr="00A2104F">
        <w:rPr>
          <w:rFonts w:ascii="Times New Roman" w:eastAsia="Droid Sans Fallback" w:hAnsi="Times New Roman" w:cs="Times New Roman"/>
          <w:color w:val="00000A"/>
          <w:sz w:val="24"/>
          <w:szCs w:val="24"/>
          <w:lang w:eastAsia="zh-CN" w:bidi="hi-IN"/>
        </w:rPr>
        <w:t>gestión de las personas inscritas o asistentes a los eventos y/o actividades de ocio o formativas, así como la captación, difusión y cesión de su imagen personal y/o vídeo, o del menor a su cargo, con fines promocionales y divulgativos en Internet (redes sociales, plataformas de video y sitios web), en las publicaciones de la entidad y otros medios de comunicación</w:t>
      </w:r>
      <w:r w:rsidRPr="00FC7B75">
        <w:rPr>
          <w:rFonts w:ascii="Times New Roman" w:eastAsia="Droid Sans Fallback" w:hAnsi="Times New Roman" w:cs="Times New Roman"/>
          <w:color w:val="00000A"/>
          <w:sz w:val="24"/>
          <w:szCs w:val="24"/>
          <w:lang w:eastAsia="zh-CN" w:bidi="hi-IN"/>
        </w:rPr>
        <w:t>.</w:t>
      </w:r>
    </w:p>
    <w:p w14:paraId="4BDB7DD2" w14:textId="460FB991" w:rsidR="00A2104F" w:rsidRDefault="00A2104F" w:rsidP="0036205C">
      <w:pPr>
        <w:pStyle w:val="Prrafodelista"/>
        <w:widowControl w:val="0"/>
        <w:numPr>
          <w:ilvl w:val="0"/>
          <w:numId w:val="6"/>
        </w:numPr>
        <w:shd w:val="clear" w:color="auto" w:fill="FFFFFF"/>
        <w:suppressAutoHyphens/>
        <w:overflowPunct w:val="0"/>
        <w:spacing w:before="170" w:after="0" w:line="360" w:lineRule="auto"/>
        <w:ind w:left="426"/>
        <w:jc w:val="both"/>
        <w:rPr>
          <w:rFonts w:ascii="Times New Roman" w:eastAsia="Droid Sans Fallback" w:hAnsi="Times New Roman" w:cs="Times New Roman"/>
          <w:color w:val="00000A"/>
          <w:sz w:val="24"/>
          <w:szCs w:val="24"/>
          <w:lang w:eastAsia="zh-CN" w:bidi="hi-IN"/>
        </w:rPr>
      </w:pPr>
      <w:r>
        <w:rPr>
          <w:rFonts w:ascii="Times New Roman" w:eastAsia="Droid Sans Fallback" w:hAnsi="Times New Roman" w:cs="Times New Roman"/>
          <w:b/>
          <w:bCs/>
          <w:color w:val="00000A"/>
          <w:sz w:val="24"/>
          <w:szCs w:val="24"/>
          <w:lang w:eastAsia="zh-CN" w:bidi="hi-IN"/>
        </w:rPr>
        <w:t>GESTIÓN DE IMÁGENES</w:t>
      </w:r>
      <w:r w:rsidR="00774A0F">
        <w:rPr>
          <w:rFonts w:ascii="Times New Roman" w:eastAsia="Droid Sans Fallback" w:hAnsi="Times New Roman" w:cs="Times New Roman"/>
          <w:b/>
          <w:bCs/>
          <w:color w:val="00000A"/>
          <w:sz w:val="24"/>
          <w:szCs w:val="24"/>
          <w:lang w:eastAsia="zh-CN" w:bidi="hi-IN"/>
        </w:rPr>
        <w:t xml:space="preserve"> CON FINES PROMOCIONALES</w:t>
      </w:r>
      <w:r w:rsidR="00774A0F" w:rsidRPr="00774A0F">
        <w:rPr>
          <w:rFonts w:ascii="Times New Roman" w:eastAsia="Droid Sans Fallback" w:hAnsi="Times New Roman" w:cs="Times New Roman"/>
          <w:color w:val="00000A"/>
          <w:sz w:val="24"/>
          <w:szCs w:val="24"/>
          <w:lang w:eastAsia="zh-CN" w:bidi="hi-IN"/>
        </w:rPr>
        <w:t>:</w:t>
      </w:r>
      <w:r w:rsidR="00774A0F">
        <w:rPr>
          <w:rFonts w:ascii="Times New Roman" w:eastAsia="Droid Sans Fallback" w:hAnsi="Times New Roman" w:cs="Times New Roman"/>
          <w:color w:val="00000A"/>
          <w:sz w:val="24"/>
          <w:szCs w:val="24"/>
          <w:lang w:eastAsia="zh-CN" w:bidi="hi-IN"/>
        </w:rPr>
        <w:t xml:space="preserve"> R</w:t>
      </w:r>
      <w:r w:rsidR="00774A0F" w:rsidRPr="00774A0F">
        <w:rPr>
          <w:rFonts w:ascii="Times New Roman" w:eastAsia="Droid Sans Fallback" w:hAnsi="Times New Roman" w:cs="Times New Roman"/>
          <w:color w:val="00000A"/>
          <w:sz w:val="24"/>
          <w:szCs w:val="24"/>
          <w:lang w:eastAsia="zh-CN" w:bidi="hi-IN"/>
        </w:rPr>
        <w:t>ealizar la captación, difusión y cesión de datos de su imagen y/o vídeo, o en su caso del menor a su cargo, con fines promocionales y divulgativos para su publicación en Internet (redes sociales, plataformas de video y sitios web), en las publicaciones de la entidad y otros medios de comunicación</w:t>
      </w:r>
      <w:r w:rsidR="00774A0F">
        <w:rPr>
          <w:rFonts w:ascii="Times New Roman" w:eastAsia="Droid Sans Fallback" w:hAnsi="Times New Roman" w:cs="Times New Roman"/>
          <w:color w:val="00000A"/>
          <w:sz w:val="24"/>
          <w:szCs w:val="24"/>
          <w:lang w:eastAsia="zh-CN" w:bidi="hi-IN"/>
        </w:rPr>
        <w:t>.</w:t>
      </w:r>
    </w:p>
    <w:p w14:paraId="471922A2" w14:textId="21D3495E" w:rsidR="003A6970" w:rsidRPr="001F0A00" w:rsidRDefault="003A6970" w:rsidP="0036205C">
      <w:pPr>
        <w:pStyle w:val="Prrafodelista"/>
        <w:widowControl w:val="0"/>
        <w:numPr>
          <w:ilvl w:val="0"/>
          <w:numId w:val="6"/>
        </w:numPr>
        <w:shd w:val="clear" w:color="auto" w:fill="FFFFFF"/>
        <w:suppressAutoHyphens/>
        <w:overflowPunct w:val="0"/>
        <w:spacing w:before="170" w:after="0" w:line="360" w:lineRule="auto"/>
        <w:ind w:left="426"/>
        <w:jc w:val="both"/>
        <w:rPr>
          <w:rFonts w:ascii="Times New Roman" w:eastAsia="Droid Sans Fallback" w:hAnsi="Times New Roman" w:cs="Times New Roman"/>
          <w:color w:val="00000A"/>
          <w:sz w:val="24"/>
          <w:szCs w:val="24"/>
          <w:lang w:eastAsia="zh-CN" w:bidi="hi-IN"/>
        </w:rPr>
      </w:pPr>
      <w:r w:rsidRPr="00FC7B75">
        <w:rPr>
          <w:rFonts w:ascii="Times New Roman" w:eastAsia="Droid Sans Fallback" w:hAnsi="Times New Roman" w:cs="Times New Roman"/>
          <w:b/>
          <w:bCs/>
          <w:color w:val="00000A"/>
          <w:sz w:val="24"/>
          <w:szCs w:val="24"/>
          <w:lang w:eastAsia="zh-CN" w:bidi="hi-IN"/>
        </w:rPr>
        <w:t>GESTIÓN DE PROVEEDORES</w:t>
      </w:r>
      <w:r w:rsidRPr="001F0A00">
        <w:rPr>
          <w:rFonts w:ascii="Times New Roman" w:eastAsia="Droid Sans Fallback" w:hAnsi="Times New Roman" w:cs="Times New Roman"/>
          <w:color w:val="00000A"/>
          <w:sz w:val="24"/>
          <w:szCs w:val="24"/>
          <w:lang w:eastAsia="zh-CN" w:bidi="hi-IN"/>
        </w:rPr>
        <w:t>: La gestión administrativa, contable y fiscal de los servicios contratados, así como de las personas de contacto.</w:t>
      </w:r>
    </w:p>
    <w:p w14:paraId="2A52882E" w14:textId="7E5E9D47" w:rsidR="003A6970" w:rsidRPr="001F0A00" w:rsidRDefault="00774A0F" w:rsidP="0036205C">
      <w:pPr>
        <w:pStyle w:val="Prrafodelista"/>
        <w:widowControl w:val="0"/>
        <w:numPr>
          <w:ilvl w:val="0"/>
          <w:numId w:val="6"/>
        </w:numPr>
        <w:shd w:val="clear" w:color="auto" w:fill="FFFFFF"/>
        <w:suppressAutoHyphens/>
        <w:overflowPunct w:val="0"/>
        <w:spacing w:before="170" w:after="170" w:line="360" w:lineRule="auto"/>
        <w:ind w:left="426"/>
        <w:jc w:val="both"/>
        <w:rPr>
          <w:rFonts w:ascii="Times New Roman" w:eastAsia="Droid Sans Fallback" w:hAnsi="Times New Roman" w:cs="Times New Roman"/>
          <w:color w:val="00000A"/>
          <w:sz w:val="24"/>
          <w:szCs w:val="24"/>
          <w:lang w:eastAsia="zh-CN" w:bidi="hi-IN"/>
        </w:rPr>
      </w:pPr>
      <w:r>
        <w:rPr>
          <w:rFonts w:ascii="Times New Roman" w:eastAsia="Droid Sans Fallback" w:hAnsi="Times New Roman" w:cs="Times New Roman"/>
          <w:b/>
          <w:bCs/>
          <w:color w:val="00000A"/>
          <w:sz w:val="24"/>
          <w:szCs w:val="24"/>
          <w:lang w:eastAsia="zh-CN" w:bidi="hi-IN"/>
        </w:rPr>
        <w:t>PREVENCIÓN DEL RIESGO DE PROPAGACIÓN DEL COVID-19</w:t>
      </w:r>
      <w:r w:rsidR="003A6970" w:rsidRPr="001F0A00">
        <w:rPr>
          <w:rFonts w:ascii="Times New Roman" w:eastAsia="Droid Sans Fallback" w:hAnsi="Times New Roman" w:cs="Times New Roman"/>
          <w:color w:val="00000A"/>
          <w:sz w:val="24"/>
          <w:szCs w:val="24"/>
          <w:lang w:eastAsia="zh-CN" w:bidi="hi-IN"/>
        </w:rPr>
        <w:t xml:space="preserve">: </w:t>
      </w:r>
      <w:r>
        <w:rPr>
          <w:rFonts w:ascii="Times New Roman" w:eastAsia="Droid Sans Fallback" w:hAnsi="Times New Roman" w:cs="Times New Roman"/>
          <w:color w:val="00000A"/>
          <w:sz w:val="24"/>
          <w:szCs w:val="24"/>
          <w:lang w:eastAsia="zh-CN" w:bidi="hi-IN"/>
        </w:rPr>
        <w:t>S</w:t>
      </w:r>
      <w:r w:rsidRPr="00774A0F">
        <w:rPr>
          <w:rFonts w:ascii="Times New Roman" w:eastAsia="Droid Sans Fallback" w:hAnsi="Times New Roman" w:cs="Times New Roman"/>
          <w:color w:val="00000A"/>
          <w:sz w:val="24"/>
          <w:szCs w:val="24"/>
          <w:lang w:eastAsia="zh-CN" w:bidi="hi-IN"/>
        </w:rPr>
        <w:t>alvaguardar los intereses vitales de las personas físicas en general y la salud laboral en particular, en relación con la propagación de la COVID-19</w:t>
      </w:r>
      <w:r w:rsidR="003A6970" w:rsidRPr="001F0A00">
        <w:rPr>
          <w:rFonts w:ascii="Times New Roman" w:eastAsia="Droid Sans Fallback" w:hAnsi="Times New Roman" w:cs="Times New Roman"/>
          <w:color w:val="00000A"/>
          <w:sz w:val="24"/>
          <w:szCs w:val="24"/>
          <w:lang w:eastAsia="zh-CN" w:bidi="hi-IN"/>
        </w:rPr>
        <w:t>.</w:t>
      </w:r>
    </w:p>
    <w:p w14:paraId="244517E1" w14:textId="09B1C671" w:rsidR="009E706F" w:rsidRPr="009E706F" w:rsidRDefault="009E706F" w:rsidP="0036205C">
      <w:pPr>
        <w:pStyle w:val="Prrafodelista"/>
        <w:widowControl w:val="0"/>
        <w:numPr>
          <w:ilvl w:val="0"/>
          <w:numId w:val="6"/>
        </w:numPr>
        <w:shd w:val="clear" w:color="auto" w:fill="FFFFFF"/>
        <w:suppressAutoHyphens/>
        <w:overflowPunct w:val="0"/>
        <w:spacing w:before="170" w:after="170" w:line="360" w:lineRule="auto"/>
        <w:ind w:left="426"/>
        <w:jc w:val="both"/>
        <w:rPr>
          <w:rFonts w:ascii="Times New Roman" w:eastAsia="Droid Sans Fallback" w:hAnsi="Times New Roman" w:cs="Times New Roman"/>
          <w:color w:val="00000A"/>
          <w:sz w:val="24"/>
          <w:szCs w:val="24"/>
          <w:lang w:eastAsia="zh-CN" w:bidi="hi-IN"/>
        </w:rPr>
      </w:pPr>
      <w:bookmarkStart w:id="2" w:name="_Hlk105003359"/>
      <w:r w:rsidRPr="009E706F">
        <w:rPr>
          <w:rFonts w:ascii="Times New Roman" w:eastAsia="Droid Sans Fallback" w:hAnsi="Times New Roman" w:cs="Times New Roman"/>
          <w:b/>
          <w:bCs/>
          <w:color w:val="00000A"/>
          <w:sz w:val="24"/>
          <w:szCs w:val="24"/>
          <w:lang w:eastAsia="zh-CN" w:bidi="hi-IN"/>
        </w:rPr>
        <w:t>GESTIÓN DE DATOS DE LAS PARTES IMPLICADAS EN EL PROTOCOLO DE PREVENCIÓN POR ACOSO SEXUAL O POR SEXO</w:t>
      </w:r>
      <w:bookmarkEnd w:id="2"/>
      <w:r w:rsidRPr="009E706F">
        <w:rPr>
          <w:rFonts w:ascii="Times New Roman" w:eastAsia="Droid Sans Fallback" w:hAnsi="Times New Roman" w:cs="Times New Roman"/>
          <w:color w:val="00000A"/>
          <w:sz w:val="24"/>
          <w:szCs w:val="24"/>
          <w:lang w:eastAsia="zh-CN" w:bidi="hi-IN"/>
        </w:rPr>
        <w:t xml:space="preserve">: </w:t>
      </w:r>
      <w:r w:rsidRPr="009E706F">
        <w:rPr>
          <w:rFonts w:ascii="Times New Roman" w:eastAsia="Droid Sans Fallback" w:hAnsi="Times New Roman" w:cs="Times New Roman"/>
          <w:color w:val="00000A"/>
          <w:sz w:val="24"/>
          <w:szCs w:val="24"/>
          <w:lang w:eastAsia="zh-CN" w:bidi="hi-IN"/>
        </w:rPr>
        <w:lastRenderedPageBreak/>
        <w:t>Realizar la gestión del protocolo para la prevención del acoso sexual o por razón de sexo; regulación del procedimiento, gestión de la denuncia, recogida de datos personales y entrevistas con las partes afectadas.</w:t>
      </w:r>
    </w:p>
    <w:p w14:paraId="149C8FB5" w14:textId="5541C7F4" w:rsidR="00946469" w:rsidRPr="00946469" w:rsidRDefault="00946469" w:rsidP="0036205C">
      <w:pPr>
        <w:pStyle w:val="Prrafodelista"/>
        <w:widowControl w:val="0"/>
        <w:numPr>
          <w:ilvl w:val="0"/>
          <w:numId w:val="6"/>
        </w:numPr>
        <w:shd w:val="clear" w:color="auto" w:fill="FFFFFF"/>
        <w:suppressAutoHyphens/>
        <w:overflowPunct w:val="0"/>
        <w:spacing w:before="170" w:after="170" w:line="360" w:lineRule="auto"/>
        <w:ind w:left="426"/>
        <w:jc w:val="both"/>
        <w:rPr>
          <w:rFonts w:ascii="Times New Roman" w:eastAsia="Droid Sans Fallback" w:hAnsi="Times New Roman" w:cs="Times New Roman"/>
          <w:color w:val="00000A"/>
          <w:sz w:val="24"/>
          <w:szCs w:val="24"/>
          <w:lang w:eastAsia="zh-CN" w:bidi="hi-IN"/>
        </w:rPr>
      </w:pPr>
      <w:r w:rsidRPr="00946469">
        <w:rPr>
          <w:rFonts w:ascii="Times New Roman" w:eastAsia="Droid Sans Fallback" w:hAnsi="Times New Roman" w:cs="Times New Roman"/>
          <w:b/>
          <w:bCs/>
          <w:color w:val="00000A"/>
          <w:sz w:val="24"/>
          <w:szCs w:val="24"/>
          <w:lang w:eastAsia="zh-CN" w:bidi="hi-IN"/>
        </w:rPr>
        <w:t>GESTIÓN DE VIDEOVIGILANCIA</w:t>
      </w:r>
      <w:r w:rsidRPr="00946469">
        <w:rPr>
          <w:rFonts w:ascii="Times New Roman" w:eastAsia="Droid Sans Fallback" w:hAnsi="Times New Roman" w:cs="Times New Roman"/>
          <w:color w:val="00000A"/>
          <w:sz w:val="24"/>
          <w:szCs w:val="24"/>
          <w:lang w:eastAsia="zh-CN" w:bidi="hi-IN"/>
        </w:rPr>
        <w:t>: Garantizar la seguridad de las personas, bienes e instalaciones.</w:t>
      </w:r>
    </w:p>
    <w:p w14:paraId="3B3F12B2" w14:textId="066610BB" w:rsidR="003A6970" w:rsidRPr="001F0A00" w:rsidRDefault="003A6970" w:rsidP="0036205C">
      <w:pPr>
        <w:pStyle w:val="Prrafodelista"/>
        <w:widowControl w:val="0"/>
        <w:numPr>
          <w:ilvl w:val="0"/>
          <w:numId w:val="6"/>
        </w:numPr>
        <w:shd w:val="clear" w:color="auto" w:fill="FFFFFF"/>
        <w:suppressAutoHyphens/>
        <w:overflowPunct w:val="0"/>
        <w:spacing w:before="170" w:after="170" w:line="360" w:lineRule="auto"/>
        <w:ind w:left="426"/>
        <w:jc w:val="both"/>
        <w:rPr>
          <w:rFonts w:ascii="Times New Roman" w:eastAsia="Droid Sans Fallback" w:hAnsi="Times New Roman" w:cs="Times New Roman"/>
          <w:color w:val="00000A"/>
          <w:sz w:val="24"/>
          <w:szCs w:val="24"/>
          <w:lang w:eastAsia="zh-CN" w:bidi="hi-IN"/>
        </w:rPr>
      </w:pPr>
      <w:r w:rsidRPr="00FC7B75">
        <w:rPr>
          <w:rFonts w:ascii="Times New Roman" w:eastAsia="Droid Sans Fallback" w:hAnsi="Times New Roman" w:cs="Times New Roman"/>
          <w:b/>
          <w:bCs/>
          <w:color w:val="00000A"/>
          <w:sz w:val="24"/>
          <w:szCs w:val="24"/>
          <w:lang w:eastAsia="zh-CN" w:bidi="hi-IN"/>
        </w:rPr>
        <w:t>FORMULARIOS DE CONTACTO</w:t>
      </w:r>
      <w:r w:rsidRPr="001F0A00">
        <w:rPr>
          <w:rFonts w:ascii="Times New Roman" w:eastAsia="Droid Sans Fallback" w:hAnsi="Times New Roman" w:cs="Times New Roman"/>
          <w:color w:val="00000A"/>
          <w:sz w:val="24"/>
          <w:szCs w:val="24"/>
          <w:lang w:eastAsia="zh-CN" w:bidi="hi-IN"/>
        </w:rPr>
        <w:t>: Sobre los formularios de contacto de nuestra Web, atender su solicitud.</w:t>
      </w:r>
    </w:p>
    <w:p w14:paraId="7DBD032A" w14:textId="77777777" w:rsidR="003A6970" w:rsidRPr="001F0A00" w:rsidRDefault="003A6970" w:rsidP="003A6970">
      <w:pPr>
        <w:pStyle w:val="Prrafodelista"/>
        <w:rPr>
          <w:rFonts w:ascii="Times New Roman" w:eastAsia="Droid Sans Fallback" w:hAnsi="Times New Roman" w:cs="Times New Roman"/>
          <w:color w:val="00000A"/>
          <w:sz w:val="24"/>
          <w:szCs w:val="24"/>
          <w:lang w:eastAsia="zh-CN" w:bidi="hi-IN"/>
        </w:rPr>
      </w:pPr>
    </w:p>
    <w:p w14:paraId="572F4D8E" w14:textId="77777777" w:rsidR="003A6970" w:rsidRPr="001F0A00" w:rsidRDefault="003A6970" w:rsidP="0036205C">
      <w:pPr>
        <w:pStyle w:val="Prrafodelista"/>
        <w:widowControl w:val="0"/>
        <w:numPr>
          <w:ilvl w:val="0"/>
          <w:numId w:val="5"/>
        </w:numPr>
        <w:shd w:val="clear" w:color="auto" w:fill="FFFFFF"/>
        <w:suppressAutoHyphens/>
        <w:overflowPunct w:val="0"/>
        <w:spacing w:before="170" w:after="170" w:line="360" w:lineRule="auto"/>
        <w:ind w:left="426"/>
        <w:rPr>
          <w:rFonts w:ascii="Times New Roman" w:eastAsia="Droid Sans Fallback" w:hAnsi="Times New Roman" w:cs="Times New Roman"/>
          <w:b/>
          <w:color w:val="00000A"/>
          <w:sz w:val="28"/>
          <w:szCs w:val="28"/>
          <w:lang w:eastAsia="zh-CN" w:bidi="hi-IN"/>
        </w:rPr>
      </w:pPr>
      <w:r w:rsidRPr="001F0A00">
        <w:rPr>
          <w:rFonts w:ascii="Times New Roman" w:eastAsia="Droid Sans Fallback" w:hAnsi="Times New Roman" w:cs="Times New Roman"/>
          <w:b/>
          <w:color w:val="00000A"/>
          <w:sz w:val="28"/>
          <w:szCs w:val="28"/>
          <w:lang w:eastAsia="zh-CN" w:bidi="hi-IN"/>
        </w:rPr>
        <w:t>¿Por cuánto tiempo conservaremos sus datos?</w:t>
      </w:r>
    </w:p>
    <w:p w14:paraId="4CBF1E9F" w14:textId="77777777" w:rsidR="003A6970" w:rsidRPr="001F0A00" w:rsidRDefault="003A6970" w:rsidP="003A6970">
      <w:pPr>
        <w:widowControl w:val="0"/>
        <w:shd w:val="clear" w:color="auto" w:fill="FFFFFF"/>
        <w:suppressAutoHyphens/>
        <w:overflowPunct w:val="0"/>
        <w:spacing w:before="170" w:after="170" w:line="276" w:lineRule="auto"/>
        <w:jc w:val="both"/>
        <w:rPr>
          <w:rFonts w:ascii="Times New Roman" w:eastAsia="Droid Sans Fallback" w:hAnsi="Times New Roman" w:cs="Times New Roman"/>
          <w:color w:val="00000A"/>
          <w:sz w:val="24"/>
          <w:szCs w:val="24"/>
          <w:lang w:eastAsia="zh-CN" w:bidi="hi-IN"/>
        </w:rPr>
      </w:pPr>
      <w:r w:rsidRPr="001F0A00">
        <w:rPr>
          <w:rFonts w:ascii="Times New Roman" w:eastAsia="Droid Sans Fallback" w:hAnsi="Times New Roman" w:cs="Times New Roman"/>
          <w:color w:val="00000A"/>
          <w:sz w:val="24"/>
          <w:szCs w:val="24"/>
          <w:lang w:eastAsia="zh-CN" w:bidi="hi-IN"/>
        </w:rPr>
        <w:t>Los datos se conservarán:</w:t>
      </w:r>
    </w:p>
    <w:p w14:paraId="5B069207" w14:textId="77777777" w:rsidR="003A6970" w:rsidRPr="00882DCC" w:rsidRDefault="003A6970" w:rsidP="0036205C">
      <w:pPr>
        <w:pStyle w:val="Prrafodelista"/>
        <w:widowControl w:val="0"/>
        <w:numPr>
          <w:ilvl w:val="0"/>
          <w:numId w:val="7"/>
        </w:numPr>
        <w:shd w:val="clear" w:color="auto" w:fill="FFFFFF"/>
        <w:suppressAutoHyphens/>
        <w:overflowPunct w:val="0"/>
        <w:spacing w:before="170" w:line="360" w:lineRule="auto"/>
        <w:jc w:val="both"/>
        <w:rPr>
          <w:rFonts w:ascii="Times New Roman" w:eastAsia="Droid Sans Fallback" w:hAnsi="Times New Roman" w:cs="Times New Roman"/>
          <w:color w:val="00000A"/>
          <w:sz w:val="24"/>
          <w:szCs w:val="24"/>
          <w:lang w:eastAsia="zh-CN" w:bidi="hi-IN"/>
        </w:rPr>
      </w:pPr>
      <w:r w:rsidRPr="00882DCC">
        <w:rPr>
          <w:rFonts w:ascii="Times New Roman" w:eastAsia="Droid Sans Fallback" w:hAnsi="Times New Roman" w:cs="Times New Roman"/>
          <w:color w:val="00000A"/>
          <w:sz w:val="24"/>
          <w:szCs w:val="24"/>
          <w:lang w:eastAsia="zh-CN" w:bidi="hi-IN"/>
        </w:rPr>
        <w:t>Mientras se mantenga la relación contractual o durante los años necesarios para cumplir con las obligaciones legales.</w:t>
      </w:r>
    </w:p>
    <w:p w14:paraId="75144300" w14:textId="17377A0B" w:rsidR="009E706F" w:rsidRDefault="009E706F" w:rsidP="0036205C">
      <w:pPr>
        <w:pStyle w:val="Prrafodelista"/>
        <w:widowControl w:val="0"/>
        <w:numPr>
          <w:ilvl w:val="0"/>
          <w:numId w:val="7"/>
        </w:numPr>
        <w:shd w:val="clear" w:color="auto" w:fill="FFFFFF"/>
        <w:suppressAutoHyphens/>
        <w:overflowPunct w:val="0"/>
        <w:spacing w:line="360" w:lineRule="auto"/>
        <w:jc w:val="both"/>
        <w:rPr>
          <w:rFonts w:ascii="Times New Roman" w:eastAsia="Droid Sans Fallback" w:hAnsi="Times New Roman" w:cs="Times New Roman"/>
          <w:color w:val="00000A"/>
          <w:sz w:val="24"/>
          <w:szCs w:val="24"/>
          <w:lang w:eastAsia="zh-CN" w:bidi="hi-IN"/>
        </w:rPr>
      </w:pPr>
      <w:r>
        <w:rPr>
          <w:rFonts w:ascii="Times New Roman" w:eastAsia="Droid Sans Fallback" w:hAnsi="Times New Roman" w:cs="Times New Roman"/>
          <w:color w:val="00000A"/>
          <w:sz w:val="24"/>
          <w:szCs w:val="24"/>
          <w:lang w:eastAsia="zh-CN" w:bidi="hi-IN"/>
        </w:rPr>
        <w:t>En lo que concierne a los beneficiarios de la Fundación, los datos de mantendrán mientras esté vigente la re</w:t>
      </w:r>
      <w:r w:rsidR="00D4724D">
        <w:rPr>
          <w:rFonts w:ascii="Times New Roman" w:eastAsia="Droid Sans Fallback" w:hAnsi="Times New Roman" w:cs="Times New Roman"/>
          <w:color w:val="00000A"/>
          <w:sz w:val="24"/>
          <w:szCs w:val="24"/>
          <w:lang w:eastAsia="zh-CN" w:bidi="hi-IN"/>
        </w:rPr>
        <w:t>la</w:t>
      </w:r>
      <w:r>
        <w:rPr>
          <w:rFonts w:ascii="Times New Roman" w:eastAsia="Droid Sans Fallback" w:hAnsi="Times New Roman" w:cs="Times New Roman"/>
          <w:color w:val="00000A"/>
          <w:sz w:val="24"/>
          <w:szCs w:val="24"/>
          <w:lang w:eastAsia="zh-CN" w:bidi="hi-IN"/>
        </w:rPr>
        <w:t xml:space="preserve">ción </w:t>
      </w:r>
      <w:r w:rsidR="00D4724D">
        <w:rPr>
          <w:rFonts w:ascii="Times New Roman" w:eastAsia="Droid Sans Fallback" w:hAnsi="Times New Roman" w:cs="Times New Roman"/>
          <w:color w:val="00000A"/>
          <w:sz w:val="24"/>
          <w:szCs w:val="24"/>
          <w:lang w:eastAsia="zh-CN" w:bidi="hi-IN"/>
        </w:rPr>
        <w:t>contractual o durante los años necesarios para cumplir con las obligaciones legales.</w:t>
      </w:r>
    </w:p>
    <w:p w14:paraId="182AACA6" w14:textId="382E1780" w:rsidR="00946469" w:rsidRDefault="00946469" w:rsidP="0036205C">
      <w:pPr>
        <w:pStyle w:val="Prrafodelista"/>
        <w:widowControl w:val="0"/>
        <w:numPr>
          <w:ilvl w:val="0"/>
          <w:numId w:val="7"/>
        </w:numPr>
        <w:shd w:val="clear" w:color="auto" w:fill="FFFFFF"/>
        <w:suppressAutoHyphens/>
        <w:overflowPunct w:val="0"/>
        <w:spacing w:line="360" w:lineRule="auto"/>
        <w:jc w:val="both"/>
        <w:rPr>
          <w:rFonts w:ascii="Times New Roman" w:eastAsia="Droid Sans Fallback" w:hAnsi="Times New Roman" w:cs="Times New Roman"/>
          <w:color w:val="00000A"/>
          <w:sz w:val="24"/>
          <w:szCs w:val="24"/>
          <w:lang w:eastAsia="zh-CN" w:bidi="hi-IN"/>
        </w:rPr>
      </w:pPr>
      <w:r w:rsidRPr="00946469">
        <w:rPr>
          <w:rFonts w:ascii="Times New Roman" w:eastAsia="Droid Sans Fallback" w:hAnsi="Times New Roman" w:cs="Times New Roman"/>
          <w:color w:val="00000A"/>
          <w:sz w:val="24"/>
          <w:szCs w:val="24"/>
          <w:lang w:eastAsia="zh-CN" w:bidi="hi-IN"/>
        </w:rPr>
        <w:t>Sobre los Currículums Vitae, se conservarán los datos 2 años después de la última interacción.</w:t>
      </w:r>
    </w:p>
    <w:p w14:paraId="261CEF56" w14:textId="2C501B0E" w:rsidR="003A6970" w:rsidRDefault="00774A0F" w:rsidP="0036205C">
      <w:pPr>
        <w:pStyle w:val="Prrafodelista"/>
        <w:widowControl w:val="0"/>
        <w:numPr>
          <w:ilvl w:val="0"/>
          <w:numId w:val="7"/>
        </w:numPr>
        <w:shd w:val="clear" w:color="auto" w:fill="FFFFFF"/>
        <w:suppressAutoHyphens/>
        <w:overflowPunct w:val="0"/>
        <w:spacing w:line="360" w:lineRule="auto"/>
        <w:jc w:val="both"/>
        <w:rPr>
          <w:rFonts w:ascii="Times New Roman" w:eastAsia="Droid Sans Fallback" w:hAnsi="Times New Roman" w:cs="Times New Roman"/>
          <w:color w:val="00000A"/>
          <w:sz w:val="24"/>
          <w:szCs w:val="24"/>
          <w:lang w:eastAsia="zh-CN" w:bidi="hi-IN"/>
        </w:rPr>
      </w:pPr>
      <w:r>
        <w:rPr>
          <w:rFonts w:ascii="Times New Roman" w:eastAsia="Droid Sans Fallback" w:hAnsi="Times New Roman" w:cs="Times New Roman"/>
          <w:color w:val="00000A"/>
          <w:sz w:val="24"/>
          <w:szCs w:val="24"/>
          <w:lang w:eastAsia="zh-CN" w:bidi="hi-IN"/>
        </w:rPr>
        <w:t xml:space="preserve">Los datos obtenidos por la asistencia a eventos o actividades, </w:t>
      </w:r>
      <w:r w:rsidRPr="00774A0F">
        <w:rPr>
          <w:rFonts w:ascii="Times New Roman" w:eastAsia="Droid Sans Fallback" w:hAnsi="Times New Roman" w:cs="Times New Roman"/>
          <w:color w:val="00000A"/>
          <w:sz w:val="24"/>
          <w:szCs w:val="24"/>
          <w:lang w:eastAsia="zh-CN" w:bidi="hi-IN"/>
        </w:rPr>
        <w:t xml:space="preserve">se conservarán mientras el interesado no solicite la supresión de </w:t>
      </w:r>
      <w:proofErr w:type="gramStart"/>
      <w:r w:rsidRPr="00774A0F">
        <w:rPr>
          <w:rFonts w:ascii="Times New Roman" w:eastAsia="Droid Sans Fallback" w:hAnsi="Times New Roman" w:cs="Times New Roman"/>
          <w:color w:val="00000A"/>
          <w:sz w:val="24"/>
          <w:szCs w:val="24"/>
          <w:lang w:eastAsia="zh-CN" w:bidi="hi-IN"/>
        </w:rPr>
        <w:t>los mismos</w:t>
      </w:r>
      <w:proofErr w:type="gramEnd"/>
      <w:r w:rsidR="003A6970" w:rsidRPr="005A2A64">
        <w:rPr>
          <w:rFonts w:ascii="Times New Roman" w:eastAsia="Droid Sans Fallback" w:hAnsi="Times New Roman" w:cs="Times New Roman"/>
          <w:color w:val="00000A"/>
          <w:sz w:val="24"/>
          <w:szCs w:val="24"/>
          <w:lang w:eastAsia="zh-CN" w:bidi="hi-IN"/>
        </w:rPr>
        <w:t>.</w:t>
      </w:r>
    </w:p>
    <w:p w14:paraId="3F167316" w14:textId="63D978E7" w:rsidR="003A6970" w:rsidRPr="00882DCC" w:rsidRDefault="003A6970" w:rsidP="0036205C">
      <w:pPr>
        <w:pStyle w:val="Prrafodelista"/>
        <w:widowControl w:val="0"/>
        <w:numPr>
          <w:ilvl w:val="0"/>
          <w:numId w:val="7"/>
        </w:numPr>
        <w:shd w:val="clear" w:color="auto" w:fill="FFFFFF"/>
        <w:suppressAutoHyphens/>
        <w:overflowPunct w:val="0"/>
        <w:spacing w:line="360" w:lineRule="auto"/>
        <w:jc w:val="both"/>
        <w:rPr>
          <w:rFonts w:ascii="Times New Roman" w:eastAsia="Droid Sans Fallback" w:hAnsi="Times New Roman" w:cs="Times New Roman"/>
          <w:color w:val="00000A"/>
          <w:sz w:val="24"/>
          <w:szCs w:val="24"/>
          <w:lang w:eastAsia="zh-CN" w:bidi="hi-IN"/>
        </w:rPr>
      </w:pPr>
      <w:r w:rsidRPr="00882DCC">
        <w:rPr>
          <w:rFonts w:ascii="Times New Roman" w:eastAsia="Droid Sans Fallback" w:hAnsi="Times New Roman" w:cs="Times New Roman"/>
          <w:color w:val="00000A"/>
          <w:sz w:val="24"/>
          <w:szCs w:val="24"/>
          <w:lang w:eastAsia="zh-CN" w:bidi="hi-IN"/>
        </w:rPr>
        <w:t xml:space="preserve">Sobre </w:t>
      </w:r>
      <w:r w:rsidR="00774A0F">
        <w:rPr>
          <w:rFonts w:ascii="Times New Roman" w:eastAsia="Droid Sans Fallback" w:hAnsi="Times New Roman" w:cs="Times New Roman"/>
          <w:color w:val="00000A"/>
          <w:sz w:val="24"/>
          <w:szCs w:val="24"/>
          <w:lang w:eastAsia="zh-CN" w:bidi="hi-IN"/>
        </w:rPr>
        <w:t xml:space="preserve">las imágenes captadas en los </w:t>
      </w:r>
      <w:r w:rsidR="00E4257A">
        <w:rPr>
          <w:rFonts w:ascii="Times New Roman" w:eastAsia="Droid Sans Fallback" w:hAnsi="Times New Roman" w:cs="Times New Roman"/>
          <w:color w:val="00000A"/>
          <w:sz w:val="24"/>
          <w:szCs w:val="24"/>
          <w:lang w:eastAsia="zh-CN" w:bidi="hi-IN"/>
        </w:rPr>
        <w:t>eventos</w:t>
      </w:r>
      <w:r w:rsidR="00774A0F">
        <w:rPr>
          <w:rFonts w:ascii="Times New Roman" w:eastAsia="Droid Sans Fallback" w:hAnsi="Times New Roman" w:cs="Times New Roman"/>
          <w:color w:val="00000A"/>
          <w:sz w:val="24"/>
          <w:szCs w:val="24"/>
          <w:lang w:eastAsia="zh-CN" w:bidi="hi-IN"/>
        </w:rPr>
        <w:t xml:space="preserve"> o actividades en las que </w:t>
      </w:r>
      <w:r w:rsidR="00E4257A">
        <w:rPr>
          <w:rFonts w:ascii="Times New Roman" w:eastAsia="Droid Sans Fallback" w:hAnsi="Times New Roman" w:cs="Times New Roman"/>
          <w:color w:val="00000A"/>
          <w:sz w:val="24"/>
          <w:szCs w:val="24"/>
          <w:lang w:eastAsia="zh-CN" w:bidi="hi-IN"/>
        </w:rPr>
        <w:t>participe</w:t>
      </w:r>
      <w:r w:rsidRPr="00882DCC">
        <w:rPr>
          <w:rFonts w:ascii="Times New Roman" w:eastAsia="Droid Sans Fallback" w:hAnsi="Times New Roman" w:cs="Times New Roman"/>
          <w:color w:val="00000A"/>
          <w:sz w:val="24"/>
          <w:szCs w:val="24"/>
          <w:lang w:eastAsia="zh-CN" w:bidi="hi-IN"/>
        </w:rPr>
        <w:t xml:space="preserve">, se conservarán </w:t>
      </w:r>
      <w:r w:rsidR="00E4257A">
        <w:rPr>
          <w:rFonts w:ascii="Times New Roman" w:eastAsia="Droid Sans Fallback" w:hAnsi="Times New Roman" w:cs="Times New Roman"/>
          <w:color w:val="00000A"/>
          <w:sz w:val="24"/>
          <w:szCs w:val="24"/>
          <w:lang w:eastAsia="zh-CN" w:bidi="hi-IN"/>
        </w:rPr>
        <w:t xml:space="preserve">hasta </w:t>
      </w:r>
      <w:r w:rsidR="00D720C7">
        <w:rPr>
          <w:rFonts w:ascii="Times New Roman" w:eastAsia="Droid Sans Fallback" w:hAnsi="Times New Roman" w:cs="Times New Roman"/>
          <w:color w:val="00000A"/>
          <w:sz w:val="24"/>
          <w:szCs w:val="24"/>
          <w:lang w:eastAsia="zh-CN" w:bidi="hi-IN"/>
        </w:rPr>
        <w:t>q</w:t>
      </w:r>
      <w:r w:rsidR="00E4257A">
        <w:rPr>
          <w:rFonts w:ascii="Times New Roman" w:eastAsia="Droid Sans Fallback" w:hAnsi="Times New Roman" w:cs="Times New Roman"/>
          <w:color w:val="00000A"/>
          <w:sz w:val="24"/>
          <w:szCs w:val="24"/>
          <w:lang w:eastAsia="zh-CN" w:bidi="hi-IN"/>
        </w:rPr>
        <w:t xml:space="preserve">ue el afectado no solicite su supresión, acorde a los establecido en el </w:t>
      </w:r>
      <w:r w:rsidR="00E4257A" w:rsidRPr="00E4257A">
        <w:rPr>
          <w:rFonts w:ascii="Times New Roman" w:eastAsia="Droid Sans Fallback" w:hAnsi="Times New Roman" w:cs="Times New Roman"/>
          <w:color w:val="00000A"/>
          <w:sz w:val="24"/>
          <w:szCs w:val="24"/>
          <w:lang w:eastAsia="zh-CN" w:bidi="hi-IN"/>
        </w:rPr>
        <w:t>art. 2 Ley Orgánica 1/1982, sobre protección civil del derecho al honor, a la intimidad personal y familiar y a la propia imagen</w:t>
      </w:r>
      <w:r w:rsidRPr="00882DCC">
        <w:rPr>
          <w:rFonts w:ascii="Times New Roman" w:eastAsia="Droid Sans Fallback" w:hAnsi="Times New Roman" w:cs="Times New Roman"/>
          <w:color w:val="00000A"/>
          <w:sz w:val="24"/>
          <w:szCs w:val="24"/>
          <w:lang w:eastAsia="zh-CN" w:bidi="hi-IN"/>
        </w:rPr>
        <w:t>.</w:t>
      </w:r>
    </w:p>
    <w:p w14:paraId="5B49D959" w14:textId="7C95D9C2" w:rsidR="003A6970" w:rsidRDefault="003A6970" w:rsidP="0036205C">
      <w:pPr>
        <w:pStyle w:val="Prrafodelista"/>
        <w:widowControl w:val="0"/>
        <w:numPr>
          <w:ilvl w:val="0"/>
          <w:numId w:val="7"/>
        </w:numPr>
        <w:shd w:val="clear" w:color="auto" w:fill="FFFFFF"/>
        <w:suppressAutoHyphens/>
        <w:overflowPunct w:val="0"/>
        <w:spacing w:after="170" w:line="360" w:lineRule="auto"/>
        <w:jc w:val="both"/>
        <w:rPr>
          <w:rFonts w:ascii="Times New Roman" w:eastAsia="Droid Sans Fallback" w:hAnsi="Times New Roman" w:cs="Times New Roman"/>
          <w:color w:val="00000A"/>
          <w:sz w:val="24"/>
          <w:szCs w:val="24"/>
          <w:lang w:eastAsia="zh-CN" w:bidi="hi-IN"/>
        </w:rPr>
      </w:pPr>
      <w:r>
        <w:rPr>
          <w:rFonts w:ascii="Times New Roman" w:eastAsia="Droid Sans Fallback" w:hAnsi="Times New Roman" w:cs="Times New Roman"/>
          <w:color w:val="00000A"/>
          <w:sz w:val="24"/>
          <w:szCs w:val="24"/>
          <w:lang w:eastAsia="zh-CN" w:bidi="hi-IN"/>
        </w:rPr>
        <w:t xml:space="preserve">En lo relativo a los datos obtenidos a través de los formularios de contacto, </w:t>
      </w:r>
      <w:r w:rsidRPr="001F0A00">
        <w:rPr>
          <w:rFonts w:ascii="Times New Roman" w:eastAsia="Droid Sans Fallback" w:hAnsi="Times New Roman" w:cs="Times New Roman"/>
          <w:color w:val="00000A"/>
          <w:sz w:val="24"/>
          <w:szCs w:val="24"/>
          <w:lang w:eastAsia="zh-CN" w:bidi="hi-IN"/>
        </w:rPr>
        <w:t>mientras no solicite la supresión de sus datos.</w:t>
      </w:r>
    </w:p>
    <w:p w14:paraId="1BCFD94C" w14:textId="3AB2B748" w:rsidR="009E706F" w:rsidRDefault="009E706F" w:rsidP="0036205C">
      <w:pPr>
        <w:pStyle w:val="Prrafodelista"/>
        <w:widowControl w:val="0"/>
        <w:numPr>
          <w:ilvl w:val="0"/>
          <w:numId w:val="7"/>
        </w:numPr>
        <w:shd w:val="clear" w:color="auto" w:fill="FFFFFF"/>
        <w:suppressAutoHyphens/>
        <w:overflowPunct w:val="0"/>
        <w:spacing w:after="170" w:line="360" w:lineRule="auto"/>
        <w:jc w:val="both"/>
        <w:rPr>
          <w:rFonts w:ascii="Times New Roman" w:eastAsia="Droid Sans Fallback" w:hAnsi="Times New Roman" w:cs="Times New Roman"/>
          <w:color w:val="00000A"/>
          <w:sz w:val="24"/>
          <w:szCs w:val="24"/>
          <w:lang w:eastAsia="zh-CN" w:bidi="hi-IN"/>
        </w:rPr>
      </w:pPr>
      <w:r w:rsidRPr="009E706F">
        <w:rPr>
          <w:rFonts w:ascii="Times New Roman" w:eastAsia="Droid Sans Fallback" w:hAnsi="Times New Roman" w:cs="Times New Roman"/>
          <w:color w:val="00000A"/>
          <w:sz w:val="24"/>
          <w:szCs w:val="24"/>
          <w:lang w:eastAsia="zh-CN" w:bidi="hi-IN"/>
        </w:rPr>
        <w:t>En lo relacionado con el tratamiento de datos de las partes implicadas en el protocolo para la prevención del acoso sexual o por razones de sexo, los datos se suprimirán a los dos años, salvo que sea necesaria su conservación para determinar las posibles responsabilidades que se pudieran derivar ante las posibles reclamaciones efectuadas por los afectados.</w:t>
      </w:r>
    </w:p>
    <w:p w14:paraId="752E2895" w14:textId="06D7DDC2" w:rsidR="00946469" w:rsidRDefault="00946469" w:rsidP="0036205C">
      <w:pPr>
        <w:pStyle w:val="Prrafodelista"/>
        <w:widowControl w:val="0"/>
        <w:numPr>
          <w:ilvl w:val="0"/>
          <w:numId w:val="7"/>
        </w:numPr>
        <w:shd w:val="clear" w:color="auto" w:fill="FFFFFF"/>
        <w:suppressAutoHyphens/>
        <w:overflowPunct w:val="0"/>
        <w:spacing w:after="170" w:line="360" w:lineRule="auto"/>
        <w:jc w:val="both"/>
        <w:rPr>
          <w:rFonts w:ascii="Times New Roman" w:eastAsia="Droid Sans Fallback" w:hAnsi="Times New Roman" w:cs="Times New Roman"/>
          <w:color w:val="00000A"/>
          <w:sz w:val="24"/>
          <w:szCs w:val="24"/>
          <w:lang w:eastAsia="zh-CN" w:bidi="hi-IN"/>
        </w:rPr>
      </w:pPr>
      <w:r w:rsidRPr="00946469">
        <w:rPr>
          <w:rFonts w:ascii="Times New Roman" w:eastAsia="Droid Sans Fallback" w:hAnsi="Times New Roman" w:cs="Times New Roman"/>
          <w:color w:val="00000A"/>
          <w:sz w:val="24"/>
          <w:szCs w:val="24"/>
          <w:lang w:eastAsia="zh-CN" w:bidi="hi-IN"/>
        </w:rPr>
        <w:t>En lo relacionado con videovigilancia, los datos se conservarán un máximo de 30 días, salvo comunicación a Fuerzas y Cuerpos de Seguridad, y/o Juzgados y Tribunales.</w:t>
      </w:r>
    </w:p>
    <w:p w14:paraId="3B241AAD" w14:textId="77777777" w:rsidR="003A6970" w:rsidRPr="001F0A00" w:rsidRDefault="003A6970" w:rsidP="003A6970">
      <w:pPr>
        <w:pStyle w:val="Prrafodelista"/>
        <w:spacing w:line="360" w:lineRule="auto"/>
        <w:rPr>
          <w:rFonts w:ascii="Times New Roman" w:eastAsia="Droid Sans Fallback" w:hAnsi="Times New Roman" w:cs="Times New Roman"/>
          <w:color w:val="00000A"/>
          <w:sz w:val="24"/>
          <w:szCs w:val="24"/>
          <w:lang w:eastAsia="zh-CN" w:bidi="hi-IN"/>
        </w:rPr>
      </w:pPr>
    </w:p>
    <w:p w14:paraId="73203589" w14:textId="77777777" w:rsidR="003A6970" w:rsidRPr="001F0A00" w:rsidRDefault="003A6970" w:rsidP="0036205C">
      <w:pPr>
        <w:pStyle w:val="Prrafodelista"/>
        <w:widowControl w:val="0"/>
        <w:numPr>
          <w:ilvl w:val="0"/>
          <w:numId w:val="5"/>
        </w:numPr>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28"/>
          <w:szCs w:val="28"/>
          <w:lang w:eastAsia="zh-CN" w:bidi="hi-IN"/>
        </w:rPr>
      </w:pPr>
      <w:r w:rsidRPr="001F0A00">
        <w:rPr>
          <w:rFonts w:ascii="Times New Roman" w:eastAsia="Droid Sans Fallback" w:hAnsi="Times New Roman" w:cs="Times New Roman"/>
          <w:b/>
          <w:color w:val="00000A"/>
          <w:sz w:val="28"/>
          <w:szCs w:val="28"/>
          <w:lang w:eastAsia="zh-CN" w:bidi="hi-IN"/>
        </w:rPr>
        <w:t>¿Cuál es la legitimación para el tratamiento de sus datos?</w:t>
      </w:r>
    </w:p>
    <w:p w14:paraId="35B2CF0B" w14:textId="77777777" w:rsidR="003A6970" w:rsidRPr="001F0A00" w:rsidRDefault="003A6970" w:rsidP="003A6970">
      <w:pPr>
        <w:widowControl w:val="0"/>
        <w:shd w:val="clear" w:color="auto" w:fill="FFFFFF"/>
        <w:suppressAutoHyphens/>
        <w:overflowPunct w:val="0"/>
        <w:spacing w:before="170" w:after="170" w:line="276" w:lineRule="auto"/>
        <w:jc w:val="both"/>
        <w:rPr>
          <w:rFonts w:ascii="Times New Roman" w:eastAsia="Droid Sans Fallback" w:hAnsi="Times New Roman" w:cs="Times New Roman"/>
          <w:color w:val="00000A"/>
          <w:sz w:val="24"/>
          <w:szCs w:val="24"/>
          <w:lang w:eastAsia="zh-CN" w:bidi="hi-IN"/>
        </w:rPr>
      </w:pPr>
      <w:r w:rsidRPr="001F0A00">
        <w:rPr>
          <w:rFonts w:ascii="Times New Roman" w:eastAsia="Droid Sans Fallback" w:hAnsi="Times New Roman" w:cs="Times New Roman"/>
          <w:color w:val="00000A"/>
          <w:sz w:val="24"/>
          <w:szCs w:val="24"/>
          <w:lang w:eastAsia="zh-CN" w:bidi="hi-IN"/>
        </w:rPr>
        <w:t>Le indicamos la base legal para el tratamiento de sus datos:</w:t>
      </w:r>
    </w:p>
    <w:p w14:paraId="7EE8A859" w14:textId="77777777" w:rsidR="003A6970" w:rsidRDefault="003A6970" w:rsidP="003A6970">
      <w:pPr>
        <w:widowControl w:val="0"/>
        <w:numPr>
          <w:ilvl w:val="0"/>
          <w:numId w:val="2"/>
        </w:numPr>
        <w:shd w:val="clear" w:color="auto" w:fill="FFFFFF"/>
        <w:suppressAutoHyphens/>
        <w:overflowPunct w:val="0"/>
        <w:spacing w:before="119" w:after="0" w:line="276" w:lineRule="auto"/>
        <w:jc w:val="both"/>
        <w:rPr>
          <w:rFonts w:ascii="Times New Roman" w:eastAsia="Droid Sans Fallback" w:hAnsi="Times New Roman" w:cs="Times New Roman"/>
          <w:color w:val="000000"/>
          <w:sz w:val="24"/>
          <w:szCs w:val="24"/>
          <w:lang w:eastAsia="zh-CN" w:bidi="hi-IN"/>
        </w:rPr>
      </w:pPr>
      <w:r w:rsidRPr="00FC7B75">
        <w:rPr>
          <w:rFonts w:ascii="Times New Roman" w:eastAsia="Droid Sans Fallback" w:hAnsi="Times New Roman" w:cs="Times New Roman"/>
          <w:b/>
          <w:bCs/>
          <w:color w:val="000000"/>
          <w:sz w:val="24"/>
          <w:szCs w:val="24"/>
          <w:lang w:eastAsia="zh-CN" w:bidi="hi-IN"/>
        </w:rPr>
        <w:t>GESTIÓN DE CLIENTES</w:t>
      </w:r>
      <w:r>
        <w:rPr>
          <w:rFonts w:ascii="Times New Roman" w:eastAsia="Droid Sans Fallback" w:hAnsi="Times New Roman" w:cs="Times New Roman"/>
          <w:color w:val="000000"/>
          <w:sz w:val="24"/>
          <w:szCs w:val="24"/>
          <w:lang w:eastAsia="zh-CN" w:bidi="hi-IN"/>
        </w:rPr>
        <w:t xml:space="preserve">: </w:t>
      </w:r>
    </w:p>
    <w:p w14:paraId="3E8F4BF4" w14:textId="77777777" w:rsidR="003A6970" w:rsidRPr="003B15FA" w:rsidRDefault="003A6970" w:rsidP="0036205C">
      <w:pPr>
        <w:pStyle w:val="Prrafodelista"/>
        <w:widowControl w:val="0"/>
        <w:numPr>
          <w:ilvl w:val="0"/>
          <w:numId w:val="9"/>
        </w:numPr>
        <w:shd w:val="clear" w:color="auto" w:fill="FFFFFF"/>
        <w:suppressAutoHyphens/>
        <w:overflowPunct w:val="0"/>
        <w:spacing w:before="119" w:after="0" w:line="360" w:lineRule="auto"/>
        <w:ind w:left="993"/>
        <w:jc w:val="both"/>
        <w:rPr>
          <w:rFonts w:ascii="Times New Roman" w:eastAsia="Calibri" w:hAnsi="Times New Roman" w:cs="Times New Roman"/>
          <w:sz w:val="24"/>
          <w:szCs w:val="24"/>
        </w:rPr>
      </w:pPr>
      <w:r w:rsidRPr="003B15FA">
        <w:rPr>
          <w:rFonts w:ascii="Times New Roman" w:eastAsia="Calibri" w:hAnsi="Times New Roman" w:cs="Times New Roman"/>
          <w:sz w:val="24"/>
          <w:szCs w:val="24"/>
          <w:u w:val="single"/>
        </w:rPr>
        <w:t>Ejecución de un contrato</w:t>
      </w:r>
      <w:r w:rsidRPr="003B15FA">
        <w:rPr>
          <w:rFonts w:ascii="Times New Roman" w:eastAsia="Calibri" w:hAnsi="Times New Roman" w:cs="Times New Roman"/>
          <w:sz w:val="24"/>
          <w:szCs w:val="24"/>
        </w:rPr>
        <w:t>: Realizar la gestión comercial, administrativa, contable y fiscal de los servicios solicitados al cliente. (RGPD art. 6.1.b).</w:t>
      </w:r>
    </w:p>
    <w:p w14:paraId="1A619F97" w14:textId="431D87D7" w:rsidR="003A6970" w:rsidRPr="003B15FA" w:rsidRDefault="003A6970" w:rsidP="0036205C">
      <w:pPr>
        <w:pStyle w:val="Prrafodelista"/>
        <w:widowControl w:val="0"/>
        <w:numPr>
          <w:ilvl w:val="0"/>
          <w:numId w:val="9"/>
        </w:numPr>
        <w:shd w:val="clear" w:color="auto" w:fill="FFFFFF"/>
        <w:suppressAutoHyphens/>
        <w:overflowPunct w:val="0"/>
        <w:spacing w:before="119" w:after="0" w:line="360" w:lineRule="auto"/>
        <w:ind w:left="993"/>
        <w:jc w:val="both"/>
        <w:rPr>
          <w:rFonts w:ascii="Times New Roman" w:eastAsia="Calibri" w:hAnsi="Times New Roman" w:cs="Times New Roman"/>
          <w:sz w:val="24"/>
          <w:szCs w:val="24"/>
        </w:rPr>
      </w:pPr>
      <w:r w:rsidRPr="003B15FA">
        <w:rPr>
          <w:rFonts w:ascii="Times New Roman" w:eastAsia="Calibri" w:hAnsi="Times New Roman" w:cs="Times New Roman"/>
          <w:sz w:val="24"/>
          <w:szCs w:val="24"/>
          <w:u w:val="single"/>
        </w:rPr>
        <w:t xml:space="preserve">Interés legítimo del </w:t>
      </w:r>
      <w:proofErr w:type="gramStart"/>
      <w:r w:rsidRPr="003B15FA">
        <w:rPr>
          <w:rFonts w:ascii="Times New Roman" w:eastAsia="Calibri" w:hAnsi="Times New Roman" w:cs="Times New Roman"/>
          <w:sz w:val="24"/>
          <w:szCs w:val="24"/>
          <w:u w:val="single"/>
        </w:rPr>
        <w:t>Responsable</w:t>
      </w:r>
      <w:proofErr w:type="gramEnd"/>
      <w:r w:rsidRPr="003B15FA">
        <w:rPr>
          <w:rFonts w:ascii="Times New Roman" w:eastAsia="Calibri" w:hAnsi="Times New Roman" w:cs="Times New Roman"/>
          <w:sz w:val="24"/>
          <w:szCs w:val="24"/>
        </w:rPr>
        <w:t xml:space="preserve">: </w:t>
      </w:r>
      <w:r>
        <w:rPr>
          <w:rFonts w:ascii="Times New Roman" w:eastAsia="Calibri" w:hAnsi="Times New Roman" w:cs="Times New Roman"/>
          <w:sz w:val="24"/>
          <w:szCs w:val="24"/>
        </w:rPr>
        <w:t>La utilización de la aplicación WhatsApp</w:t>
      </w:r>
      <w:r w:rsidRPr="00E1268A">
        <w:rPr>
          <w:rFonts w:ascii="Times New Roman" w:eastAsia="Calibri" w:hAnsi="Times New Roman" w:cs="Times New Roman"/>
          <w:sz w:val="24"/>
          <w:szCs w:val="24"/>
        </w:rPr>
        <w:t xml:space="preserve"> de mensajería instantánea como medio de comunicación</w:t>
      </w:r>
      <w:r>
        <w:rPr>
          <w:rFonts w:ascii="Times New Roman" w:eastAsia="Calibri" w:hAnsi="Times New Roman" w:cs="Times New Roman"/>
          <w:sz w:val="24"/>
          <w:szCs w:val="24"/>
        </w:rPr>
        <w:t xml:space="preserve">. (RGPD art. 6.1.b). </w:t>
      </w:r>
      <w:r w:rsidRPr="003B15FA">
        <w:rPr>
          <w:rFonts w:ascii="Times New Roman" w:eastAsia="Calibri" w:hAnsi="Times New Roman" w:cs="Times New Roman"/>
          <w:sz w:val="24"/>
          <w:szCs w:val="24"/>
        </w:rPr>
        <w:t>Enviar comunicaciones comerciales vía electrónica sobre nuestros productos y/o servicios. (RGPD considerando 47, LSSICE art. 21.2).</w:t>
      </w:r>
    </w:p>
    <w:p w14:paraId="49FA9528" w14:textId="6D598E70" w:rsidR="00D4724D" w:rsidRPr="00D4724D" w:rsidRDefault="00D4724D" w:rsidP="00E4257A">
      <w:pPr>
        <w:widowControl w:val="0"/>
        <w:numPr>
          <w:ilvl w:val="0"/>
          <w:numId w:val="2"/>
        </w:numPr>
        <w:shd w:val="clear" w:color="auto" w:fill="FFFFFF"/>
        <w:suppressAutoHyphens/>
        <w:overflowPunct w:val="0"/>
        <w:spacing w:before="119" w:line="276" w:lineRule="auto"/>
        <w:jc w:val="both"/>
        <w:rPr>
          <w:rFonts w:ascii="Times New Roman" w:eastAsia="Droid Sans Fallback" w:hAnsi="Times New Roman" w:cs="Times New Roman"/>
          <w:b/>
          <w:bCs/>
          <w:color w:val="000000"/>
          <w:sz w:val="24"/>
          <w:szCs w:val="24"/>
          <w:lang w:eastAsia="zh-CN" w:bidi="hi-IN"/>
        </w:rPr>
      </w:pPr>
      <w:r w:rsidRPr="009E706F">
        <w:rPr>
          <w:rFonts w:ascii="Times New Roman" w:eastAsia="Droid Sans Fallback" w:hAnsi="Times New Roman" w:cs="Times New Roman"/>
          <w:b/>
          <w:bCs/>
          <w:color w:val="00000A"/>
          <w:sz w:val="24"/>
          <w:szCs w:val="24"/>
          <w:lang w:eastAsia="zh-CN" w:bidi="hi-IN"/>
        </w:rPr>
        <w:t>GESTIÓN DE BENEFICIARIOS</w:t>
      </w:r>
      <w:r>
        <w:rPr>
          <w:rFonts w:ascii="Times New Roman" w:eastAsia="Droid Sans Fallback" w:hAnsi="Times New Roman" w:cs="Times New Roman"/>
          <w:color w:val="00000A"/>
          <w:sz w:val="24"/>
          <w:szCs w:val="24"/>
          <w:lang w:eastAsia="zh-CN" w:bidi="hi-IN"/>
        </w:rPr>
        <w:t>:</w:t>
      </w:r>
    </w:p>
    <w:p w14:paraId="1D7D26B0" w14:textId="77777777" w:rsidR="00D4724D" w:rsidRPr="00FB5256" w:rsidRDefault="00D4724D" w:rsidP="00D4724D">
      <w:pPr>
        <w:numPr>
          <w:ilvl w:val="0"/>
          <w:numId w:val="23"/>
        </w:numPr>
        <w:suppressAutoHyphens/>
        <w:autoSpaceDN w:val="0"/>
        <w:spacing w:after="0" w:line="360" w:lineRule="auto"/>
        <w:ind w:left="993" w:right="-568"/>
        <w:contextualSpacing/>
        <w:jc w:val="both"/>
        <w:textAlignment w:val="baseline"/>
        <w:rPr>
          <w:rFonts w:ascii="Times New Roman" w:eastAsia="Times New Roman" w:hAnsi="Times New Roman" w:cs="Times New Roman"/>
          <w:kern w:val="3"/>
          <w:sz w:val="24"/>
          <w:szCs w:val="24"/>
          <w:lang w:eastAsia="zh-CN" w:bidi="hi-IN"/>
        </w:rPr>
      </w:pPr>
      <w:r w:rsidRPr="00FB5256">
        <w:rPr>
          <w:rFonts w:ascii="Times New Roman" w:eastAsia="Times New Roman" w:hAnsi="Times New Roman" w:cs="Times New Roman"/>
          <w:kern w:val="3"/>
          <w:sz w:val="24"/>
          <w:szCs w:val="24"/>
          <w:u w:val="single"/>
          <w:lang w:eastAsia="zh-CN" w:bidi="hi-IN"/>
        </w:rPr>
        <w:t>Ejecución de un contrato</w:t>
      </w:r>
      <w:r w:rsidRPr="00FB5256">
        <w:rPr>
          <w:rFonts w:ascii="Times New Roman" w:eastAsia="Times New Roman" w:hAnsi="Times New Roman" w:cs="Times New Roman"/>
          <w:kern w:val="3"/>
          <w:sz w:val="24"/>
          <w:szCs w:val="24"/>
          <w:lang w:eastAsia="zh-CN" w:bidi="hi-IN"/>
        </w:rPr>
        <w:t xml:space="preserve">: </w:t>
      </w:r>
      <w:r w:rsidRPr="007C701C">
        <w:rPr>
          <w:rFonts w:ascii="Times New Roman" w:eastAsia="Times New Roman" w:hAnsi="Times New Roman" w:cs="Times New Roman"/>
          <w:kern w:val="3"/>
          <w:sz w:val="24"/>
          <w:szCs w:val="24"/>
          <w:lang w:eastAsia="zh-CN" w:bidi="hi-IN"/>
        </w:rPr>
        <w:t>Prestación de servicios en atención y seguimiento de los servicios asistenciales</w:t>
      </w:r>
      <w:r>
        <w:rPr>
          <w:rFonts w:ascii="Times New Roman" w:eastAsia="Times New Roman" w:hAnsi="Times New Roman" w:cs="Times New Roman"/>
          <w:kern w:val="3"/>
          <w:sz w:val="24"/>
          <w:szCs w:val="24"/>
          <w:lang w:eastAsia="zh-CN" w:bidi="hi-IN"/>
        </w:rPr>
        <w:t xml:space="preserve"> y sociales</w:t>
      </w:r>
      <w:r w:rsidRPr="007C701C">
        <w:rPr>
          <w:rFonts w:ascii="Times New Roman" w:eastAsia="Times New Roman" w:hAnsi="Times New Roman" w:cs="Times New Roman"/>
          <w:kern w:val="3"/>
          <w:sz w:val="24"/>
          <w:szCs w:val="24"/>
          <w:lang w:eastAsia="zh-CN" w:bidi="hi-IN"/>
        </w:rPr>
        <w:t xml:space="preserve"> solicitados, así como los establecidos estatutariamente. (RGPD arts. 6.1.b y 9.2.h).</w:t>
      </w:r>
    </w:p>
    <w:p w14:paraId="6541E71B" w14:textId="01BCE8F5" w:rsidR="00D4724D" w:rsidRPr="00FB5256" w:rsidRDefault="00D4724D" w:rsidP="00D4724D">
      <w:pPr>
        <w:numPr>
          <w:ilvl w:val="0"/>
          <w:numId w:val="23"/>
        </w:numPr>
        <w:suppressAutoHyphens/>
        <w:autoSpaceDN w:val="0"/>
        <w:spacing w:after="0" w:line="360" w:lineRule="auto"/>
        <w:ind w:left="993" w:right="-568"/>
        <w:contextualSpacing/>
        <w:jc w:val="both"/>
        <w:textAlignment w:val="baseline"/>
        <w:rPr>
          <w:rFonts w:ascii="Times New Roman" w:eastAsia="Times New Roman" w:hAnsi="Times New Roman" w:cs="Times New Roman"/>
          <w:kern w:val="3"/>
          <w:sz w:val="24"/>
          <w:szCs w:val="24"/>
          <w:u w:val="single"/>
          <w:lang w:eastAsia="zh-CN" w:bidi="hi-IN"/>
        </w:rPr>
      </w:pPr>
      <w:r w:rsidRPr="00FB5256">
        <w:rPr>
          <w:rFonts w:ascii="Times New Roman" w:eastAsia="Times New Roman" w:hAnsi="Times New Roman" w:cs="Times New Roman"/>
          <w:kern w:val="3"/>
          <w:sz w:val="24"/>
          <w:szCs w:val="24"/>
          <w:u w:val="single"/>
          <w:lang w:eastAsia="zh-CN" w:bidi="hi-IN"/>
        </w:rPr>
        <w:t>Cumplimiento de una obligación legal</w:t>
      </w:r>
      <w:r w:rsidRPr="00FB5256">
        <w:rPr>
          <w:rFonts w:ascii="Times New Roman" w:eastAsia="Times New Roman" w:hAnsi="Times New Roman" w:cs="Times New Roman"/>
          <w:kern w:val="3"/>
          <w:sz w:val="24"/>
          <w:szCs w:val="24"/>
          <w:lang w:eastAsia="zh-CN" w:bidi="hi-IN"/>
        </w:rPr>
        <w:t xml:space="preserve">: </w:t>
      </w:r>
      <w:r w:rsidR="00A253DF" w:rsidRPr="00A253DF">
        <w:rPr>
          <w:rFonts w:ascii="Times New Roman" w:eastAsia="Times New Roman" w:hAnsi="Times New Roman" w:cs="Times New Roman"/>
          <w:kern w:val="3"/>
          <w:sz w:val="24"/>
          <w:szCs w:val="24"/>
          <w:lang w:eastAsia="zh-CN" w:bidi="hi-IN"/>
        </w:rPr>
        <w:t>En lo referente a la prestación de servicios establecidos estatutariamente y el tratamiento de datos relativos a la salud (Ley 50/2002, de 26 de diciembre, de Fundaciones; Estatutos de la Fundación aprobados por Orden Ministerial de 15 de junio de 2000; Ley 41/2002, de 14 de noviembre, básica reguladora de la autonomía del paciente y de derechos y obligaciones en materia de información y documentación clínica; Ley 3/2005, de 8 de julio, de información sanitaria y autonomía del paciente de Extremadura; Ley 39/2006, de 14 de diciembre, de Promoción de la Autonomía Personal y Atención a las personas en situación de dependencia; Decreto 68/2019, de 16 de julio por el que se regula el procedimiento para el reconocimiento de la situación de dependencia y del derecho a las prestaciones del Sistema para la Autonomía y Atención a la Dependencia en la Comunidad Autónoma de Extremadura; RGPD arts. 6.1.c y 9.2.h).</w:t>
      </w:r>
    </w:p>
    <w:p w14:paraId="2C4BE75A" w14:textId="77777777" w:rsidR="00D4724D" w:rsidRPr="00FB5256" w:rsidRDefault="00D4724D" w:rsidP="00D4724D">
      <w:pPr>
        <w:numPr>
          <w:ilvl w:val="0"/>
          <w:numId w:val="23"/>
        </w:numPr>
        <w:suppressAutoHyphens/>
        <w:autoSpaceDN w:val="0"/>
        <w:spacing w:after="0" w:line="360" w:lineRule="auto"/>
        <w:ind w:left="993" w:right="-568"/>
        <w:contextualSpacing/>
        <w:jc w:val="both"/>
        <w:textAlignment w:val="baseline"/>
        <w:rPr>
          <w:rFonts w:ascii="Times New Roman" w:eastAsia="Times New Roman" w:hAnsi="Times New Roman" w:cs="Times New Roman"/>
          <w:kern w:val="3"/>
          <w:sz w:val="24"/>
          <w:szCs w:val="24"/>
          <w:lang w:eastAsia="zh-CN" w:bidi="hi-IN"/>
        </w:rPr>
      </w:pPr>
      <w:r w:rsidRPr="00FB5256">
        <w:rPr>
          <w:rFonts w:ascii="Times New Roman" w:eastAsia="Times New Roman" w:hAnsi="Times New Roman" w:cs="Times New Roman"/>
          <w:kern w:val="3"/>
          <w:sz w:val="24"/>
          <w:szCs w:val="24"/>
          <w:u w:val="single"/>
          <w:lang w:eastAsia="zh-CN" w:bidi="hi-IN"/>
        </w:rPr>
        <w:t xml:space="preserve">Interés legítimo del </w:t>
      </w:r>
      <w:proofErr w:type="gramStart"/>
      <w:r w:rsidRPr="00FB5256">
        <w:rPr>
          <w:rFonts w:ascii="Times New Roman" w:eastAsia="Times New Roman" w:hAnsi="Times New Roman" w:cs="Times New Roman"/>
          <w:kern w:val="3"/>
          <w:sz w:val="24"/>
          <w:szCs w:val="24"/>
          <w:u w:val="single"/>
          <w:lang w:eastAsia="zh-CN" w:bidi="hi-IN"/>
        </w:rPr>
        <w:t>Responsable</w:t>
      </w:r>
      <w:proofErr w:type="gramEnd"/>
      <w:r w:rsidRPr="00FB5256">
        <w:rPr>
          <w:rFonts w:ascii="Times New Roman" w:eastAsia="Times New Roman" w:hAnsi="Times New Roman" w:cs="Times New Roman"/>
          <w:kern w:val="3"/>
          <w:sz w:val="24"/>
          <w:szCs w:val="24"/>
          <w:lang w:eastAsia="zh-CN" w:bidi="hi-IN"/>
        </w:rPr>
        <w:t xml:space="preserve">: La utilización de la herramienta WhatsApp de mensajería instantánea como medio de comunicación, así como de mantenerles informados sobre asuntos informativos estrictamente de la Asociación. (RGPD art. 6.1.b). El envío de comunicaciones informativas que entendamos </w:t>
      </w:r>
      <w:proofErr w:type="gramStart"/>
      <w:r w:rsidRPr="00FB5256">
        <w:rPr>
          <w:rFonts w:ascii="Times New Roman" w:eastAsia="Times New Roman" w:hAnsi="Times New Roman" w:cs="Times New Roman"/>
          <w:kern w:val="3"/>
          <w:sz w:val="24"/>
          <w:szCs w:val="24"/>
          <w:lang w:eastAsia="zh-CN" w:bidi="hi-IN"/>
        </w:rPr>
        <w:t>sean</w:t>
      </w:r>
      <w:proofErr w:type="gramEnd"/>
      <w:r w:rsidRPr="00FB5256">
        <w:rPr>
          <w:rFonts w:ascii="Times New Roman" w:eastAsia="Times New Roman" w:hAnsi="Times New Roman" w:cs="Times New Roman"/>
          <w:kern w:val="3"/>
          <w:sz w:val="24"/>
          <w:szCs w:val="24"/>
          <w:lang w:eastAsia="zh-CN" w:bidi="hi-IN"/>
        </w:rPr>
        <w:t xml:space="preserve"> de su interés. (RGPD Considerando 47, LSSICE art. 21.2).</w:t>
      </w:r>
    </w:p>
    <w:p w14:paraId="3BB41D8C" w14:textId="5403C05D" w:rsidR="00D4724D" w:rsidRDefault="00D4724D" w:rsidP="00D4724D">
      <w:pPr>
        <w:numPr>
          <w:ilvl w:val="0"/>
          <w:numId w:val="23"/>
        </w:numPr>
        <w:suppressAutoHyphens/>
        <w:autoSpaceDN w:val="0"/>
        <w:spacing w:after="0" w:line="360" w:lineRule="auto"/>
        <w:ind w:left="993" w:right="-568"/>
        <w:contextualSpacing/>
        <w:jc w:val="both"/>
        <w:textAlignment w:val="baseline"/>
        <w:rPr>
          <w:rFonts w:ascii="Times New Roman" w:eastAsia="Times New Roman" w:hAnsi="Times New Roman" w:cs="Times New Roman"/>
          <w:kern w:val="3"/>
          <w:sz w:val="24"/>
          <w:szCs w:val="24"/>
          <w:lang w:eastAsia="zh-CN" w:bidi="hi-IN"/>
        </w:rPr>
      </w:pPr>
      <w:r w:rsidRPr="00FB5256">
        <w:rPr>
          <w:rFonts w:ascii="Times New Roman" w:eastAsia="Times New Roman" w:hAnsi="Times New Roman" w:cs="Times New Roman"/>
          <w:kern w:val="3"/>
          <w:sz w:val="24"/>
          <w:szCs w:val="24"/>
          <w:u w:val="single"/>
          <w:lang w:eastAsia="zh-CN" w:bidi="hi-IN"/>
        </w:rPr>
        <w:t>Consentimiento del interesado</w:t>
      </w:r>
      <w:r w:rsidRPr="00FB5256">
        <w:rPr>
          <w:rFonts w:ascii="Times New Roman" w:eastAsia="Times New Roman" w:hAnsi="Times New Roman" w:cs="Times New Roman"/>
          <w:kern w:val="3"/>
          <w:sz w:val="24"/>
          <w:szCs w:val="24"/>
          <w:lang w:eastAsia="zh-CN" w:bidi="hi-IN"/>
        </w:rPr>
        <w:t xml:space="preserve">: </w:t>
      </w:r>
      <w:r>
        <w:rPr>
          <w:rFonts w:ascii="Times New Roman" w:eastAsia="Times New Roman" w:hAnsi="Times New Roman" w:cs="Times New Roman"/>
          <w:kern w:val="3"/>
          <w:sz w:val="24"/>
          <w:szCs w:val="24"/>
          <w:lang w:eastAsia="zh-CN" w:bidi="hi-IN"/>
        </w:rPr>
        <w:t>L</w:t>
      </w:r>
      <w:r w:rsidRPr="00FB5256">
        <w:rPr>
          <w:rFonts w:ascii="Times New Roman" w:eastAsia="Times New Roman" w:hAnsi="Times New Roman" w:cs="Times New Roman"/>
          <w:kern w:val="3"/>
          <w:sz w:val="24"/>
          <w:szCs w:val="24"/>
          <w:lang w:eastAsia="zh-CN" w:bidi="hi-IN"/>
        </w:rPr>
        <w:t xml:space="preserve">e solicitamos su consentimiento para la gestión de su imagen personal o la de su familiar </w:t>
      </w:r>
      <w:r>
        <w:rPr>
          <w:rFonts w:ascii="Times New Roman" w:eastAsia="Times New Roman" w:hAnsi="Times New Roman" w:cs="Times New Roman"/>
          <w:kern w:val="3"/>
          <w:sz w:val="24"/>
          <w:szCs w:val="24"/>
          <w:lang w:eastAsia="zh-CN" w:bidi="hi-IN"/>
        </w:rPr>
        <w:t xml:space="preserve">a su cargo, </w:t>
      </w:r>
      <w:r w:rsidRPr="00FB5256">
        <w:rPr>
          <w:rFonts w:ascii="Times New Roman" w:eastAsia="Times New Roman" w:hAnsi="Times New Roman" w:cs="Times New Roman"/>
          <w:kern w:val="3"/>
          <w:sz w:val="24"/>
          <w:szCs w:val="24"/>
          <w:lang w:eastAsia="zh-CN" w:bidi="hi-IN"/>
        </w:rPr>
        <w:t xml:space="preserve">en </w:t>
      </w:r>
      <w:proofErr w:type="gramStart"/>
      <w:r w:rsidRPr="00FB5256">
        <w:rPr>
          <w:rFonts w:ascii="Times New Roman" w:eastAsia="Times New Roman" w:hAnsi="Times New Roman" w:cs="Times New Roman"/>
          <w:kern w:val="3"/>
          <w:sz w:val="24"/>
          <w:szCs w:val="24"/>
          <w:lang w:eastAsia="zh-CN" w:bidi="hi-IN"/>
        </w:rPr>
        <w:t xml:space="preserve">formatos gráficos y vídeos </w:t>
      </w:r>
      <w:r w:rsidRPr="00FB5256">
        <w:rPr>
          <w:rFonts w:ascii="Times New Roman" w:eastAsia="Times New Roman" w:hAnsi="Times New Roman" w:cs="Times New Roman"/>
          <w:kern w:val="3"/>
          <w:sz w:val="24"/>
          <w:szCs w:val="24"/>
          <w:lang w:eastAsia="zh-CN" w:bidi="hi-IN"/>
        </w:rPr>
        <w:lastRenderedPageBreak/>
        <w:t>gráficos</w:t>
      </w:r>
      <w:proofErr w:type="gramEnd"/>
      <w:r w:rsidRPr="00FB5256">
        <w:rPr>
          <w:rFonts w:ascii="Times New Roman" w:eastAsia="Times New Roman" w:hAnsi="Times New Roman" w:cs="Times New Roman"/>
          <w:kern w:val="3"/>
          <w:sz w:val="24"/>
          <w:szCs w:val="24"/>
          <w:lang w:eastAsia="zh-CN" w:bidi="hi-IN"/>
        </w:rPr>
        <w:t xml:space="preserve"> con finalidades de promoción de las actividades y servicios del centro en los que su familiar participe en medios de comunicación de nuestra institución como en nuestra web y espacios de redes sociales, así como otros medios de comunicación como revistas, cartelería o calendarios solidarios. (art.2 Ley Orgánica 1/1982, de 5 de mayo, sobre protección civil del derecho al honor, a la intimidad personal y familiar y a la propia imagen; RGPD art. 6.1.a). </w:t>
      </w:r>
    </w:p>
    <w:p w14:paraId="1FBA3E73" w14:textId="2EF7A3ED" w:rsidR="00D4724D" w:rsidRPr="00D4724D" w:rsidRDefault="00D4724D" w:rsidP="00D4724D">
      <w:pPr>
        <w:numPr>
          <w:ilvl w:val="0"/>
          <w:numId w:val="23"/>
        </w:numPr>
        <w:suppressAutoHyphens/>
        <w:autoSpaceDN w:val="0"/>
        <w:spacing w:after="0" w:line="360" w:lineRule="auto"/>
        <w:ind w:left="993" w:right="-568"/>
        <w:contextualSpacing/>
        <w:jc w:val="both"/>
        <w:textAlignment w:val="baseline"/>
        <w:rPr>
          <w:rFonts w:ascii="Times New Roman" w:eastAsia="Times New Roman" w:hAnsi="Times New Roman" w:cs="Times New Roman"/>
          <w:kern w:val="3"/>
          <w:sz w:val="24"/>
          <w:szCs w:val="24"/>
          <w:lang w:eastAsia="zh-CN" w:bidi="hi-IN"/>
        </w:rPr>
      </w:pPr>
      <w:r w:rsidRPr="00D4724D">
        <w:rPr>
          <w:rFonts w:ascii="Times New Roman" w:eastAsia="Times New Roman" w:hAnsi="Times New Roman" w:cs="Times New Roman"/>
          <w:kern w:val="3"/>
          <w:sz w:val="24"/>
          <w:szCs w:val="24"/>
          <w:u w:val="single"/>
          <w:lang w:eastAsia="zh-CN" w:bidi="hi-IN"/>
        </w:rPr>
        <w:t>Consentimiento del interesado</w:t>
      </w:r>
      <w:r w:rsidRPr="00D4724D">
        <w:rPr>
          <w:rFonts w:ascii="Times New Roman" w:eastAsia="Times New Roman" w:hAnsi="Times New Roman" w:cs="Times New Roman"/>
          <w:kern w:val="3"/>
          <w:sz w:val="24"/>
          <w:szCs w:val="24"/>
          <w:lang w:eastAsia="zh-CN" w:bidi="hi-IN"/>
        </w:rPr>
        <w:t xml:space="preserve">: Igualmente, le solicitamos su consentimiento para la inclusión su número de teléfono móvil que voluntariamente nos ha facilitado en listas de difusión o grupos de la red social, para mantenerles informados sobre las actuaciones, noticias de su interés sobre su situación o actividades de nuestra asociación, quedando prohibido la publicación de contenido o comentarios ajenos a la finalidad del grupo. (RGPD art. 6.1.a). </w:t>
      </w:r>
    </w:p>
    <w:p w14:paraId="0454E10A" w14:textId="4651C4E0" w:rsidR="00D720C7" w:rsidRPr="00D720C7" w:rsidRDefault="00D720C7" w:rsidP="00E4257A">
      <w:pPr>
        <w:widowControl w:val="0"/>
        <w:numPr>
          <w:ilvl w:val="0"/>
          <w:numId w:val="2"/>
        </w:numPr>
        <w:shd w:val="clear" w:color="auto" w:fill="FFFFFF"/>
        <w:suppressAutoHyphens/>
        <w:overflowPunct w:val="0"/>
        <w:spacing w:before="119" w:line="276" w:lineRule="auto"/>
        <w:jc w:val="both"/>
        <w:rPr>
          <w:rFonts w:ascii="Times New Roman" w:eastAsia="Droid Sans Fallback" w:hAnsi="Times New Roman" w:cs="Times New Roman"/>
          <w:b/>
          <w:bCs/>
          <w:color w:val="000000"/>
          <w:sz w:val="24"/>
          <w:szCs w:val="24"/>
          <w:lang w:eastAsia="zh-CN" w:bidi="hi-IN"/>
        </w:rPr>
      </w:pPr>
      <w:r w:rsidRPr="00D720C7">
        <w:rPr>
          <w:rFonts w:ascii="Times New Roman" w:eastAsia="Droid Sans Fallback" w:hAnsi="Times New Roman" w:cs="Times New Roman"/>
          <w:b/>
          <w:bCs/>
          <w:color w:val="000000"/>
          <w:sz w:val="24"/>
          <w:szCs w:val="24"/>
          <w:lang w:eastAsia="zh-CN" w:bidi="hi-IN"/>
        </w:rPr>
        <w:t>GESTIÓN DE SOCIOS:</w:t>
      </w:r>
    </w:p>
    <w:p w14:paraId="42BAD147" w14:textId="77777777" w:rsidR="00D720C7" w:rsidRDefault="00D720C7" w:rsidP="0036205C">
      <w:pPr>
        <w:pStyle w:val="Custom-Normal-Times"/>
        <w:numPr>
          <w:ilvl w:val="0"/>
          <w:numId w:val="21"/>
        </w:numPr>
        <w:spacing w:before="0"/>
        <w:ind w:left="993" w:right="-1"/>
      </w:pPr>
      <w:r w:rsidRPr="00526A07">
        <w:rPr>
          <w:u w:val="single"/>
        </w:rPr>
        <w:t>Ejecución de un contrato</w:t>
      </w:r>
      <w:r>
        <w:t>: Realizar la gestión administrativa, contable, fiscal y los establecidos estatutariamente. (Ley Orgánica 1/2002, de 22 de marzo, reguladora del Derecho de Asociación; RGPD art. 6.1.b).</w:t>
      </w:r>
    </w:p>
    <w:p w14:paraId="6701A045" w14:textId="77777777" w:rsidR="00D720C7" w:rsidRDefault="00D720C7" w:rsidP="0036205C">
      <w:pPr>
        <w:pStyle w:val="Custom-Normal-Times"/>
        <w:numPr>
          <w:ilvl w:val="0"/>
          <w:numId w:val="21"/>
        </w:numPr>
        <w:ind w:left="993" w:right="-1"/>
      </w:pPr>
      <w:r w:rsidRPr="00526A07">
        <w:rPr>
          <w:u w:val="single"/>
        </w:rPr>
        <w:t xml:space="preserve">Interés legítimo del </w:t>
      </w:r>
      <w:proofErr w:type="gramStart"/>
      <w:r w:rsidRPr="00526A07">
        <w:rPr>
          <w:u w:val="single"/>
        </w:rPr>
        <w:t>Responsable</w:t>
      </w:r>
      <w:proofErr w:type="gramEnd"/>
      <w:r>
        <w:t>: La utilización de la red social WhatsApp de mensajería instantánea como medio de comunicación, así como de mantenerles informados sobre convocatorias de asambleas e información que entendamos sea de su interés. El envío de comunicaciones informativas que entendamos sea de su interés. (RGPD art. 6.1.b).</w:t>
      </w:r>
    </w:p>
    <w:p w14:paraId="0C7E0E2C" w14:textId="6AE825DE" w:rsidR="00D720C7" w:rsidRPr="00D720C7" w:rsidRDefault="00D720C7" w:rsidP="0036205C">
      <w:pPr>
        <w:pStyle w:val="Custom-Normal-Times"/>
        <w:numPr>
          <w:ilvl w:val="0"/>
          <w:numId w:val="21"/>
        </w:numPr>
        <w:ind w:left="993" w:right="-1"/>
      </w:pPr>
      <w:r w:rsidRPr="00D720C7">
        <w:rPr>
          <w:u w:val="single"/>
        </w:rPr>
        <w:t>Consentimiento del interesado</w:t>
      </w:r>
      <w:r>
        <w:t xml:space="preserve">: La gestión de su imagen personal captada en los eventos y actividades en los que participe para su publicación en nuestra web y espacios de redes sociales y otros medios de comunicación de nuestra organización, con la finalidad promocional las actividades y servicios de nuestra asociación. </w:t>
      </w:r>
      <w:r w:rsidRPr="00895987">
        <w:t xml:space="preserve">(art. 2 </w:t>
      </w:r>
      <w:r w:rsidRPr="00D720C7">
        <w:rPr>
          <w:bCs/>
        </w:rPr>
        <w:t>Ley Orgánica 1/1982, sobre protección civil del derecho al honor, a la intimidad personal y familiar y a la propia imagen</w:t>
      </w:r>
      <w:r w:rsidRPr="00895987">
        <w:t>; RGPD art. 6.1.a)</w:t>
      </w:r>
      <w:r>
        <w:t>.</w:t>
      </w:r>
    </w:p>
    <w:p w14:paraId="0F7E819C" w14:textId="74D9138B" w:rsidR="00D720C7" w:rsidRPr="00D720C7" w:rsidRDefault="00D720C7" w:rsidP="00E4257A">
      <w:pPr>
        <w:widowControl w:val="0"/>
        <w:numPr>
          <w:ilvl w:val="0"/>
          <w:numId w:val="2"/>
        </w:numPr>
        <w:shd w:val="clear" w:color="auto" w:fill="FFFFFF"/>
        <w:suppressAutoHyphens/>
        <w:overflowPunct w:val="0"/>
        <w:spacing w:before="119" w:line="276" w:lineRule="auto"/>
        <w:jc w:val="both"/>
        <w:rPr>
          <w:rFonts w:ascii="Times New Roman" w:eastAsia="Droid Sans Fallback" w:hAnsi="Times New Roman" w:cs="Times New Roman"/>
          <w:color w:val="000000"/>
          <w:sz w:val="24"/>
          <w:szCs w:val="24"/>
          <w:lang w:eastAsia="zh-CN" w:bidi="hi-IN"/>
        </w:rPr>
      </w:pPr>
      <w:r w:rsidRPr="00D720C7">
        <w:rPr>
          <w:rFonts w:ascii="Times New Roman" w:eastAsia="Droid Sans Fallback" w:hAnsi="Times New Roman" w:cs="Times New Roman"/>
          <w:b/>
          <w:bCs/>
          <w:color w:val="00000A"/>
          <w:sz w:val="24"/>
          <w:szCs w:val="24"/>
          <w:lang w:eastAsia="zh-CN" w:bidi="hi-IN"/>
        </w:rPr>
        <w:t>GESTIÓN DE VOLUNTARIOS</w:t>
      </w:r>
      <w:r>
        <w:rPr>
          <w:rFonts w:ascii="Times New Roman" w:eastAsia="Droid Sans Fallback" w:hAnsi="Times New Roman" w:cs="Times New Roman"/>
          <w:b/>
          <w:bCs/>
          <w:color w:val="00000A"/>
          <w:sz w:val="24"/>
          <w:szCs w:val="24"/>
          <w:lang w:eastAsia="zh-CN" w:bidi="hi-IN"/>
        </w:rPr>
        <w:t>:</w:t>
      </w:r>
    </w:p>
    <w:p w14:paraId="7BF1FDDE" w14:textId="77777777" w:rsidR="0036205C" w:rsidRPr="00895987" w:rsidRDefault="0036205C" w:rsidP="0036205C">
      <w:pPr>
        <w:widowControl w:val="0"/>
        <w:numPr>
          <w:ilvl w:val="0"/>
          <w:numId w:val="22"/>
        </w:numPr>
        <w:suppressAutoHyphens/>
        <w:autoSpaceDN w:val="0"/>
        <w:spacing w:after="170" w:line="360" w:lineRule="auto"/>
        <w:ind w:left="993" w:right="-1"/>
        <w:contextualSpacing/>
        <w:jc w:val="both"/>
        <w:textAlignment w:val="baseline"/>
        <w:outlineLvl w:val="0"/>
        <w:rPr>
          <w:rFonts w:ascii="Times New Roman" w:eastAsia="Times New Roman" w:hAnsi="Times New Roman" w:cs="Times New Roman"/>
          <w:kern w:val="3"/>
          <w:sz w:val="24"/>
          <w:szCs w:val="24"/>
          <w:lang w:eastAsia="zh-CN" w:bidi="hi-IN"/>
        </w:rPr>
      </w:pPr>
      <w:r w:rsidRPr="00895987">
        <w:rPr>
          <w:rFonts w:ascii="Times New Roman" w:eastAsia="Times New Roman" w:hAnsi="Times New Roman" w:cs="Times New Roman"/>
          <w:kern w:val="3"/>
          <w:sz w:val="24"/>
          <w:szCs w:val="24"/>
          <w:u w:val="single"/>
          <w:lang w:eastAsia="zh-CN" w:bidi="hi-IN"/>
        </w:rPr>
        <w:t>Ejecución de un contrato</w:t>
      </w:r>
      <w:r w:rsidRPr="00895987">
        <w:rPr>
          <w:rFonts w:ascii="Times New Roman" w:eastAsia="Times New Roman" w:hAnsi="Times New Roman" w:cs="Times New Roman"/>
          <w:kern w:val="3"/>
          <w:sz w:val="24"/>
          <w:szCs w:val="24"/>
          <w:lang w:eastAsia="zh-CN" w:bidi="hi-IN"/>
        </w:rPr>
        <w:t>: Gestión de personal voluntario y formación. (RGPD art. 6.1.b).</w:t>
      </w:r>
    </w:p>
    <w:p w14:paraId="0DA5210B" w14:textId="77777777" w:rsidR="0036205C" w:rsidRPr="00AE7006" w:rsidRDefault="0036205C" w:rsidP="0036205C">
      <w:pPr>
        <w:widowControl w:val="0"/>
        <w:numPr>
          <w:ilvl w:val="0"/>
          <w:numId w:val="22"/>
        </w:numPr>
        <w:spacing w:line="360" w:lineRule="auto"/>
        <w:ind w:left="993" w:right="-1"/>
        <w:contextualSpacing/>
        <w:jc w:val="both"/>
        <w:outlineLvl w:val="0"/>
        <w:rPr>
          <w:rFonts w:ascii="Times New Roman" w:hAnsi="Times New Roman" w:cs="Times New Roman"/>
          <w:sz w:val="24"/>
          <w:szCs w:val="24"/>
        </w:rPr>
      </w:pPr>
      <w:r w:rsidRPr="00895987">
        <w:rPr>
          <w:rFonts w:ascii="Times New Roman" w:eastAsia="Times New Roman" w:hAnsi="Times New Roman" w:cs="Times New Roman"/>
          <w:kern w:val="3"/>
          <w:sz w:val="24"/>
          <w:szCs w:val="24"/>
          <w:u w:val="single"/>
          <w:lang w:eastAsia="zh-CN" w:bidi="hi-IN"/>
        </w:rPr>
        <w:t>Cumplimiento de una obligación legal</w:t>
      </w:r>
      <w:r w:rsidRPr="00895987">
        <w:rPr>
          <w:rFonts w:ascii="Times New Roman" w:eastAsia="Times New Roman" w:hAnsi="Times New Roman" w:cs="Times New Roman"/>
          <w:kern w:val="3"/>
          <w:sz w:val="24"/>
          <w:szCs w:val="24"/>
          <w:lang w:eastAsia="zh-CN" w:bidi="hi-IN"/>
        </w:rPr>
        <w:t xml:space="preserve">: </w:t>
      </w:r>
      <w:r w:rsidRPr="00AE7006">
        <w:rPr>
          <w:rFonts w:ascii="Times New Roman" w:hAnsi="Times New Roman" w:cs="Times New Roman"/>
          <w:sz w:val="24"/>
          <w:szCs w:val="24"/>
        </w:rPr>
        <w:t xml:space="preserve">Prevención de riesgos laborales; </w:t>
      </w:r>
      <w:r w:rsidRPr="00AE7006">
        <w:rPr>
          <w:rFonts w:ascii="Times New Roman" w:hAnsi="Times New Roman" w:cs="Times New Roman"/>
          <w:sz w:val="24"/>
          <w:szCs w:val="24"/>
        </w:rPr>
        <w:lastRenderedPageBreak/>
        <w:t>registro de acuerdos de incorporación, altas y bajas de los voluntarios; contratación de seguros; contrato de condiciones. (Ley 12/2019, de 11 de octubre, del Voluntariado en Extremadura; Ley 31/1995, de 8 de noviembre, de prevención de Riesgos Laborales).</w:t>
      </w:r>
    </w:p>
    <w:p w14:paraId="13D05D37" w14:textId="77777777" w:rsidR="0036205C" w:rsidRDefault="0036205C" w:rsidP="0036205C">
      <w:pPr>
        <w:widowControl w:val="0"/>
        <w:numPr>
          <w:ilvl w:val="0"/>
          <w:numId w:val="22"/>
        </w:numPr>
        <w:suppressAutoHyphens/>
        <w:autoSpaceDN w:val="0"/>
        <w:spacing w:before="170" w:after="170" w:line="360" w:lineRule="auto"/>
        <w:ind w:left="993" w:right="-1"/>
        <w:contextualSpacing/>
        <w:jc w:val="both"/>
        <w:textAlignment w:val="baseline"/>
        <w:outlineLvl w:val="0"/>
        <w:rPr>
          <w:rFonts w:ascii="Times New Roman" w:eastAsia="Times New Roman" w:hAnsi="Times New Roman" w:cs="Times New Roman"/>
          <w:kern w:val="3"/>
          <w:sz w:val="24"/>
          <w:szCs w:val="24"/>
          <w:lang w:eastAsia="zh-CN" w:bidi="hi-IN"/>
        </w:rPr>
      </w:pPr>
      <w:r w:rsidRPr="00895987">
        <w:rPr>
          <w:rFonts w:ascii="Times New Roman" w:eastAsia="Times New Roman" w:hAnsi="Times New Roman" w:cs="Times New Roman"/>
          <w:kern w:val="3"/>
          <w:sz w:val="24"/>
          <w:szCs w:val="24"/>
          <w:u w:val="single"/>
          <w:lang w:eastAsia="zh-CN" w:bidi="hi-IN"/>
        </w:rPr>
        <w:t xml:space="preserve">Interés legítimo del </w:t>
      </w:r>
      <w:proofErr w:type="gramStart"/>
      <w:r w:rsidRPr="00895987">
        <w:rPr>
          <w:rFonts w:ascii="Times New Roman" w:eastAsia="Times New Roman" w:hAnsi="Times New Roman" w:cs="Times New Roman"/>
          <w:kern w:val="3"/>
          <w:sz w:val="24"/>
          <w:szCs w:val="24"/>
          <w:u w:val="single"/>
          <w:lang w:eastAsia="zh-CN" w:bidi="hi-IN"/>
        </w:rPr>
        <w:t>Responsable</w:t>
      </w:r>
      <w:proofErr w:type="gramEnd"/>
      <w:r w:rsidRPr="00895987">
        <w:rPr>
          <w:rFonts w:ascii="Times New Roman" w:eastAsia="Times New Roman" w:hAnsi="Times New Roman" w:cs="Times New Roman"/>
          <w:kern w:val="3"/>
          <w:sz w:val="24"/>
          <w:szCs w:val="24"/>
          <w:lang w:eastAsia="zh-CN" w:bidi="hi-IN"/>
        </w:rPr>
        <w:t xml:space="preserve">: </w:t>
      </w:r>
      <w:r w:rsidRPr="00AE7006">
        <w:rPr>
          <w:rFonts w:ascii="Times New Roman" w:eastAsia="Times New Roman" w:hAnsi="Times New Roman" w:cs="Times New Roman"/>
          <w:kern w:val="3"/>
          <w:sz w:val="24"/>
          <w:szCs w:val="24"/>
          <w:lang w:eastAsia="zh-CN" w:bidi="hi-IN"/>
        </w:rPr>
        <w:t>Como consecuencia de lo establecido en el artículo 16 Deberes de los voluntarios de la Ley 12/2019 del Voluntariado de Extremadura, la organización tienen establecido procedimientos para el control laboral. (Art. 20.3 RD Legislativo 2/2015, por el que se aprueba el texto refundido de la Ley del Estatuto de los Trabajadores; LOPDGDD art. 87 y 89).</w:t>
      </w:r>
    </w:p>
    <w:p w14:paraId="46CFBCAC" w14:textId="54F29E77" w:rsidR="00D720C7" w:rsidRDefault="0036205C" w:rsidP="0036205C">
      <w:pPr>
        <w:widowControl w:val="0"/>
        <w:numPr>
          <w:ilvl w:val="0"/>
          <w:numId w:val="22"/>
        </w:numPr>
        <w:suppressAutoHyphens/>
        <w:autoSpaceDN w:val="0"/>
        <w:spacing w:before="170" w:after="0" w:line="360" w:lineRule="auto"/>
        <w:ind w:left="993" w:right="-1"/>
        <w:contextualSpacing/>
        <w:jc w:val="both"/>
        <w:textAlignment w:val="baseline"/>
        <w:outlineLvl w:val="0"/>
        <w:rPr>
          <w:rFonts w:ascii="Times New Roman" w:eastAsia="Times New Roman" w:hAnsi="Times New Roman" w:cs="Times New Roman"/>
          <w:kern w:val="3"/>
          <w:sz w:val="24"/>
          <w:szCs w:val="24"/>
          <w:lang w:eastAsia="zh-CN" w:bidi="hi-IN"/>
        </w:rPr>
      </w:pPr>
      <w:r w:rsidRPr="00895987">
        <w:rPr>
          <w:rFonts w:ascii="Times New Roman" w:eastAsia="Times New Roman" w:hAnsi="Times New Roman" w:cs="Times New Roman"/>
          <w:kern w:val="3"/>
          <w:sz w:val="24"/>
          <w:szCs w:val="24"/>
          <w:u w:val="single"/>
          <w:lang w:eastAsia="zh-CN" w:bidi="hi-IN"/>
        </w:rPr>
        <w:t>Consentimiento del interesado</w:t>
      </w:r>
      <w:r w:rsidRPr="00895987">
        <w:rPr>
          <w:rFonts w:ascii="Times New Roman" w:eastAsia="Times New Roman" w:hAnsi="Times New Roman" w:cs="Times New Roman"/>
          <w:kern w:val="3"/>
          <w:sz w:val="24"/>
          <w:szCs w:val="24"/>
          <w:lang w:eastAsia="zh-CN" w:bidi="hi-IN"/>
        </w:rPr>
        <w:t xml:space="preserve">: </w:t>
      </w:r>
      <w:r w:rsidRPr="0036205C">
        <w:rPr>
          <w:rFonts w:ascii="Times New Roman" w:eastAsia="Times New Roman" w:hAnsi="Times New Roman" w:cs="Times New Roman"/>
          <w:kern w:val="3"/>
          <w:sz w:val="24"/>
          <w:szCs w:val="24"/>
          <w:lang w:eastAsia="zh-CN" w:bidi="hi-IN"/>
        </w:rPr>
        <w:t xml:space="preserve">La gestión de su imagen personal en </w:t>
      </w:r>
      <w:proofErr w:type="gramStart"/>
      <w:r w:rsidRPr="0036205C">
        <w:rPr>
          <w:rFonts w:ascii="Times New Roman" w:eastAsia="Times New Roman" w:hAnsi="Times New Roman" w:cs="Times New Roman"/>
          <w:kern w:val="3"/>
          <w:sz w:val="24"/>
          <w:szCs w:val="24"/>
          <w:lang w:eastAsia="zh-CN" w:bidi="hi-IN"/>
        </w:rPr>
        <w:t>formatos gráficos y vídeos gráficos</w:t>
      </w:r>
      <w:proofErr w:type="gramEnd"/>
      <w:r w:rsidRPr="0036205C">
        <w:rPr>
          <w:rFonts w:ascii="Times New Roman" w:eastAsia="Times New Roman" w:hAnsi="Times New Roman" w:cs="Times New Roman"/>
          <w:kern w:val="3"/>
          <w:sz w:val="24"/>
          <w:szCs w:val="24"/>
          <w:lang w:eastAsia="zh-CN" w:bidi="hi-IN"/>
        </w:rPr>
        <w:t xml:space="preserve"> en publicaciones de la organización en nuestra web, espacios de redes sociales y otros medios de comunicación como revista y cartelería.  (art.2 Ley Orgánica 1/1982, de 5 de mayo, sobre protección civil del derecho al honor, a la intimidad personal y familiar y a la propia imagen; RGPD art. 6.1.a).</w:t>
      </w:r>
      <w:r>
        <w:rPr>
          <w:rFonts w:ascii="Times New Roman" w:eastAsia="Times New Roman" w:hAnsi="Times New Roman" w:cs="Times New Roman"/>
          <w:kern w:val="3"/>
          <w:sz w:val="24"/>
          <w:szCs w:val="24"/>
          <w:lang w:eastAsia="zh-CN" w:bidi="hi-IN"/>
        </w:rPr>
        <w:t xml:space="preserve"> </w:t>
      </w:r>
    </w:p>
    <w:p w14:paraId="7AB62C25" w14:textId="77777777" w:rsidR="0036205C" w:rsidRPr="0036205C" w:rsidRDefault="0036205C" w:rsidP="0036205C">
      <w:pPr>
        <w:widowControl w:val="0"/>
        <w:suppressAutoHyphens/>
        <w:autoSpaceDN w:val="0"/>
        <w:spacing w:after="170" w:line="360" w:lineRule="auto"/>
        <w:ind w:left="993" w:right="-1"/>
        <w:contextualSpacing/>
        <w:jc w:val="both"/>
        <w:textAlignment w:val="baseline"/>
        <w:outlineLvl w:val="0"/>
        <w:rPr>
          <w:rFonts w:ascii="Times New Roman" w:eastAsia="Times New Roman" w:hAnsi="Times New Roman" w:cs="Times New Roman"/>
          <w:kern w:val="3"/>
          <w:sz w:val="12"/>
          <w:szCs w:val="12"/>
          <w:lang w:eastAsia="zh-CN" w:bidi="hi-IN"/>
        </w:rPr>
      </w:pPr>
    </w:p>
    <w:p w14:paraId="4168A8A4" w14:textId="77777777" w:rsidR="00685CBC" w:rsidRPr="00685CBC" w:rsidRDefault="00685CBC" w:rsidP="00685CBC">
      <w:pPr>
        <w:widowControl w:val="0"/>
        <w:numPr>
          <w:ilvl w:val="0"/>
          <w:numId w:val="2"/>
        </w:numPr>
        <w:shd w:val="clear" w:color="auto" w:fill="FFFFFF"/>
        <w:suppressAutoHyphens/>
        <w:overflowPunct w:val="0"/>
        <w:spacing w:before="119" w:line="276" w:lineRule="auto"/>
        <w:jc w:val="both"/>
        <w:rPr>
          <w:rFonts w:ascii="Times New Roman" w:eastAsia="Droid Sans Fallback" w:hAnsi="Times New Roman" w:cs="Times New Roman"/>
          <w:color w:val="000000"/>
          <w:sz w:val="24"/>
          <w:szCs w:val="24"/>
          <w:lang w:eastAsia="zh-CN" w:bidi="hi-IN"/>
        </w:rPr>
      </w:pPr>
      <w:r w:rsidRPr="00685CBC">
        <w:rPr>
          <w:rFonts w:ascii="Times New Roman" w:eastAsia="Droid Sans Fallback" w:hAnsi="Times New Roman" w:cs="Times New Roman"/>
          <w:b/>
          <w:bCs/>
          <w:color w:val="000000"/>
          <w:sz w:val="24"/>
          <w:szCs w:val="24"/>
          <w:lang w:eastAsia="zh-CN" w:bidi="hi-IN"/>
        </w:rPr>
        <w:t>SELECCIÓN DE PERSONAL</w:t>
      </w:r>
      <w:r w:rsidRPr="00685CBC">
        <w:rPr>
          <w:rFonts w:ascii="Times New Roman" w:eastAsia="Droid Sans Fallback" w:hAnsi="Times New Roman" w:cs="Times New Roman"/>
          <w:color w:val="000000"/>
          <w:sz w:val="24"/>
          <w:szCs w:val="24"/>
          <w:lang w:eastAsia="zh-CN" w:bidi="hi-IN"/>
        </w:rPr>
        <w:t>:</w:t>
      </w:r>
    </w:p>
    <w:p w14:paraId="039E9C74" w14:textId="671A6FF2" w:rsidR="00685CBC" w:rsidRPr="00685CBC" w:rsidRDefault="00685CBC" w:rsidP="00685CBC">
      <w:pPr>
        <w:pStyle w:val="Prrafodelista"/>
        <w:widowControl w:val="0"/>
        <w:numPr>
          <w:ilvl w:val="0"/>
          <w:numId w:val="31"/>
        </w:numPr>
        <w:shd w:val="clear" w:color="auto" w:fill="FFFFFF"/>
        <w:suppressAutoHyphens/>
        <w:overflowPunct w:val="0"/>
        <w:spacing w:before="119" w:line="360" w:lineRule="auto"/>
        <w:ind w:left="993"/>
        <w:jc w:val="both"/>
        <w:rPr>
          <w:rFonts w:ascii="Times New Roman" w:eastAsia="Droid Sans Fallback" w:hAnsi="Times New Roman" w:cs="Times New Roman"/>
          <w:color w:val="000000"/>
          <w:sz w:val="24"/>
          <w:szCs w:val="24"/>
          <w:lang w:eastAsia="zh-CN" w:bidi="hi-IN"/>
        </w:rPr>
      </w:pPr>
      <w:r w:rsidRPr="00685CBC">
        <w:rPr>
          <w:rFonts w:ascii="Times New Roman" w:eastAsia="Droid Sans Fallback" w:hAnsi="Times New Roman" w:cs="Times New Roman"/>
          <w:color w:val="000000"/>
          <w:sz w:val="24"/>
          <w:szCs w:val="24"/>
          <w:lang w:eastAsia="zh-CN" w:bidi="hi-IN"/>
        </w:rPr>
        <w:t>Ejecución de un contrato: Gestión de los Currículum Vitae entregados por el candidato para realizar los procesos de selección de personal para la búsqueda del mejor candidato posible a un puesto de trabajo determinado.  (RGPD art. 6.1.b).</w:t>
      </w:r>
    </w:p>
    <w:p w14:paraId="2BAF75D8" w14:textId="26577134" w:rsidR="00E4257A" w:rsidRDefault="00E4257A" w:rsidP="00E4257A">
      <w:pPr>
        <w:widowControl w:val="0"/>
        <w:numPr>
          <w:ilvl w:val="0"/>
          <w:numId w:val="2"/>
        </w:numPr>
        <w:shd w:val="clear" w:color="auto" w:fill="FFFFFF"/>
        <w:suppressAutoHyphens/>
        <w:overflowPunct w:val="0"/>
        <w:spacing w:before="119" w:line="276" w:lineRule="auto"/>
        <w:jc w:val="both"/>
        <w:rPr>
          <w:rFonts w:ascii="Times New Roman" w:eastAsia="Droid Sans Fallback" w:hAnsi="Times New Roman" w:cs="Times New Roman"/>
          <w:color w:val="000000"/>
          <w:sz w:val="24"/>
          <w:szCs w:val="24"/>
          <w:lang w:eastAsia="zh-CN" w:bidi="hi-IN"/>
        </w:rPr>
      </w:pPr>
      <w:r w:rsidRPr="00E4257A">
        <w:rPr>
          <w:rFonts w:ascii="Times New Roman" w:eastAsia="Droid Sans Fallback" w:hAnsi="Times New Roman" w:cs="Times New Roman"/>
          <w:b/>
          <w:bCs/>
          <w:color w:val="000000"/>
          <w:sz w:val="24"/>
          <w:szCs w:val="24"/>
          <w:lang w:eastAsia="zh-CN" w:bidi="hi-IN"/>
        </w:rPr>
        <w:t>GESTIÓN DE EVENTOS O ACTIVIDADES</w:t>
      </w:r>
      <w:r>
        <w:rPr>
          <w:rFonts w:ascii="Times New Roman" w:eastAsia="Droid Sans Fallback" w:hAnsi="Times New Roman" w:cs="Times New Roman"/>
          <w:color w:val="000000"/>
          <w:sz w:val="24"/>
          <w:szCs w:val="24"/>
          <w:lang w:eastAsia="zh-CN" w:bidi="hi-IN"/>
        </w:rPr>
        <w:t xml:space="preserve">: </w:t>
      </w:r>
    </w:p>
    <w:p w14:paraId="2ED13787" w14:textId="77777777" w:rsidR="00E4257A" w:rsidRDefault="00E4257A" w:rsidP="0036205C">
      <w:pPr>
        <w:pStyle w:val="Prrafodelista"/>
        <w:widowControl w:val="0"/>
        <w:numPr>
          <w:ilvl w:val="0"/>
          <w:numId w:val="15"/>
        </w:numPr>
        <w:suppressAutoHyphens/>
        <w:autoSpaceDN w:val="0"/>
        <w:spacing w:line="360" w:lineRule="auto"/>
        <w:ind w:left="993" w:right="-1"/>
        <w:jc w:val="both"/>
        <w:textAlignment w:val="baseline"/>
        <w:outlineLvl w:val="0"/>
        <w:rPr>
          <w:rFonts w:ascii="Times New Roman" w:eastAsia="Times New Roman" w:hAnsi="Times New Roman" w:cs="Times New Roman"/>
          <w:kern w:val="3"/>
          <w:sz w:val="24"/>
          <w:szCs w:val="24"/>
          <w:lang w:eastAsia="zh-CN" w:bidi="hi-IN"/>
        </w:rPr>
      </w:pPr>
      <w:r w:rsidRPr="00E4257A">
        <w:rPr>
          <w:rFonts w:ascii="Times New Roman" w:eastAsia="Times New Roman" w:hAnsi="Times New Roman" w:cs="Times New Roman"/>
          <w:kern w:val="3"/>
          <w:sz w:val="24"/>
          <w:szCs w:val="24"/>
          <w:u w:val="single"/>
          <w:lang w:eastAsia="zh-CN" w:bidi="hi-IN"/>
        </w:rPr>
        <w:t>Ejecución de un contrato</w:t>
      </w:r>
      <w:r w:rsidRPr="00E4257A">
        <w:rPr>
          <w:rFonts w:ascii="Times New Roman" w:eastAsia="Times New Roman" w:hAnsi="Times New Roman" w:cs="Times New Roman"/>
          <w:kern w:val="3"/>
          <w:sz w:val="24"/>
          <w:szCs w:val="24"/>
          <w:lang w:eastAsia="zh-CN" w:bidi="hi-IN"/>
        </w:rPr>
        <w:t>: Gestión de las personas inscritas o asistentes en los eventos y/o actividades de ocio o formativas organizadas por nuestra entidad. (RGPD art. 6.1.b).</w:t>
      </w:r>
    </w:p>
    <w:p w14:paraId="37F21DAB" w14:textId="1B33D724" w:rsidR="00E4257A" w:rsidRPr="00E4257A" w:rsidRDefault="00E4257A" w:rsidP="0036205C">
      <w:pPr>
        <w:pStyle w:val="Prrafodelista"/>
        <w:widowControl w:val="0"/>
        <w:numPr>
          <w:ilvl w:val="0"/>
          <w:numId w:val="15"/>
        </w:numPr>
        <w:suppressAutoHyphens/>
        <w:autoSpaceDN w:val="0"/>
        <w:spacing w:line="360" w:lineRule="auto"/>
        <w:ind w:left="993" w:right="-1"/>
        <w:jc w:val="both"/>
        <w:textAlignment w:val="baseline"/>
        <w:outlineLvl w:val="0"/>
        <w:rPr>
          <w:rFonts w:ascii="Times New Roman" w:eastAsia="Times New Roman" w:hAnsi="Times New Roman" w:cs="Times New Roman"/>
          <w:kern w:val="3"/>
          <w:sz w:val="24"/>
          <w:szCs w:val="24"/>
          <w:lang w:eastAsia="zh-CN" w:bidi="hi-IN"/>
        </w:rPr>
      </w:pPr>
      <w:r w:rsidRPr="00E4257A">
        <w:rPr>
          <w:rFonts w:ascii="Times New Roman" w:eastAsia="Times New Roman" w:hAnsi="Times New Roman" w:cs="Times New Roman"/>
          <w:kern w:val="3"/>
          <w:sz w:val="24"/>
          <w:szCs w:val="24"/>
          <w:u w:val="single"/>
          <w:lang w:eastAsia="zh-CN" w:bidi="hi-IN"/>
        </w:rPr>
        <w:t>Consentimiento del interesado</w:t>
      </w:r>
      <w:r w:rsidRPr="00E4257A">
        <w:rPr>
          <w:rFonts w:ascii="Times New Roman" w:eastAsia="Times New Roman" w:hAnsi="Times New Roman" w:cs="Times New Roman"/>
          <w:kern w:val="3"/>
          <w:sz w:val="24"/>
          <w:szCs w:val="24"/>
          <w:lang w:eastAsia="zh-CN" w:bidi="hi-IN"/>
        </w:rPr>
        <w:t xml:space="preserve">: Realizar la captación, difusión y cesión de su imagen personal y/o vídeo, o del menor a su cargo, con fines promocionales y divulgativos en Internet (redes sociales, plataformas de video y sitios web), en las publicaciones de la entidad y otros medios de comunicación. (art. 2 </w:t>
      </w:r>
      <w:r w:rsidRPr="00E4257A">
        <w:rPr>
          <w:rFonts w:ascii="Times New Roman" w:eastAsia="Times New Roman" w:hAnsi="Times New Roman" w:cs="Times New Roman"/>
          <w:bCs/>
          <w:kern w:val="3"/>
          <w:sz w:val="24"/>
          <w:szCs w:val="24"/>
          <w:lang w:eastAsia="zh-CN" w:bidi="hi-IN"/>
        </w:rPr>
        <w:t>Ley Orgánica 1/1982, sobre protección civil del derecho al honor, a la intimidad personal y familiar y a la propia imagen</w:t>
      </w:r>
      <w:r w:rsidRPr="00E4257A">
        <w:rPr>
          <w:rFonts w:ascii="Times New Roman" w:eastAsia="Times New Roman" w:hAnsi="Times New Roman" w:cs="Times New Roman"/>
          <w:kern w:val="3"/>
          <w:sz w:val="24"/>
          <w:szCs w:val="24"/>
          <w:lang w:eastAsia="zh-CN" w:bidi="hi-IN"/>
        </w:rPr>
        <w:t>; RGPD art. 6.1.a).</w:t>
      </w:r>
    </w:p>
    <w:p w14:paraId="4354A8A8" w14:textId="62ECE96A" w:rsidR="00E4257A" w:rsidRDefault="00E4257A" w:rsidP="003A6970">
      <w:pPr>
        <w:widowControl w:val="0"/>
        <w:numPr>
          <w:ilvl w:val="0"/>
          <w:numId w:val="2"/>
        </w:numPr>
        <w:shd w:val="clear" w:color="auto" w:fill="FFFFFF"/>
        <w:suppressAutoHyphens/>
        <w:overflowPunct w:val="0"/>
        <w:spacing w:before="119" w:after="0" w:line="276" w:lineRule="auto"/>
        <w:jc w:val="both"/>
        <w:rPr>
          <w:rFonts w:ascii="Times New Roman" w:eastAsia="Droid Sans Fallback" w:hAnsi="Times New Roman" w:cs="Times New Roman"/>
          <w:color w:val="000000"/>
          <w:sz w:val="24"/>
          <w:szCs w:val="24"/>
          <w:lang w:eastAsia="zh-CN" w:bidi="hi-IN"/>
        </w:rPr>
      </w:pPr>
      <w:r w:rsidRPr="00E4257A">
        <w:rPr>
          <w:rFonts w:ascii="Times New Roman" w:eastAsia="Droid Sans Fallback" w:hAnsi="Times New Roman" w:cs="Times New Roman"/>
          <w:b/>
          <w:bCs/>
          <w:color w:val="000000"/>
          <w:sz w:val="24"/>
          <w:szCs w:val="24"/>
          <w:lang w:eastAsia="zh-CN" w:bidi="hi-IN"/>
        </w:rPr>
        <w:t>GESTIÓN DE IMÁGENES CON FINES PROMOCIONALES</w:t>
      </w:r>
      <w:r>
        <w:rPr>
          <w:rFonts w:ascii="Times New Roman" w:eastAsia="Droid Sans Fallback" w:hAnsi="Times New Roman" w:cs="Times New Roman"/>
          <w:color w:val="000000"/>
          <w:sz w:val="24"/>
          <w:szCs w:val="24"/>
          <w:lang w:eastAsia="zh-CN" w:bidi="hi-IN"/>
        </w:rPr>
        <w:t>:</w:t>
      </w:r>
    </w:p>
    <w:p w14:paraId="35C382EA" w14:textId="1170CF0D" w:rsidR="00E4257A" w:rsidRPr="00E4257A" w:rsidRDefault="00E4257A" w:rsidP="0036205C">
      <w:pPr>
        <w:pStyle w:val="Prrafodelista"/>
        <w:widowControl w:val="0"/>
        <w:numPr>
          <w:ilvl w:val="0"/>
          <w:numId w:val="16"/>
        </w:numPr>
        <w:shd w:val="clear" w:color="auto" w:fill="FFFFFF"/>
        <w:suppressAutoHyphens/>
        <w:overflowPunct w:val="0"/>
        <w:spacing w:before="119" w:after="0" w:line="360" w:lineRule="auto"/>
        <w:ind w:left="993"/>
        <w:jc w:val="both"/>
        <w:rPr>
          <w:rFonts w:ascii="Times New Roman" w:eastAsia="Droid Sans Fallback" w:hAnsi="Times New Roman" w:cs="Times New Roman"/>
          <w:color w:val="000000"/>
          <w:sz w:val="24"/>
          <w:szCs w:val="24"/>
          <w:lang w:eastAsia="zh-CN" w:bidi="hi-IN"/>
        </w:rPr>
      </w:pPr>
      <w:r w:rsidRPr="00E4257A">
        <w:rPr>
          <w:rFonts w:ascii="Times New Roman" w:eastAsia="Droid Sans Fallback" w:hAnsi="Times New Roman" w:cs="Times New Roman"/>
          <w:color w:val="000000"/>
          <w:sz w:val="24"/>
          <w:szCs w:val="24"/>
          <w:u w:val="single"/>
          <w:lang w:eastAsia="zh-CN" w:bidi="hi-IN"/>
        </w:rPr>
        <w:t>Consentimiento del interesado</w:t>
      </w:r>
      <w:r w:rsidRPr="00E4257A">
        <w:rPr>
          <w:rFonts w:ascii="Times New Roman" w:eastAsia="Droid Sans Fallback" w:hAnsi="Times New Roman" w:cs="Times New Roman"/>
          <w:color w:val="000000"/>
          <w:sz w:val="24"/>
          <w:szCs w:val="24"/>
          <w:lang w:eastAsia="zh-CN" w:bidi="hi-IN"/>
        </w:rPr>
        <w:t xml:space="preserve">: La captación de su imagen personal, o en su </w:t>
      </w:r>
      <w:r w:rsidRPr="00E4257A">
        <w:rPr>
          <w:rFonts w:ascii="Times New Roman" w:eastAsia="Droid Sans Fallback" w:hAnsi="Times New Roman" w:cs="Times New Roman"/>
          <w:color w:val="000000"/>
          <w:sz w:val="24"/>
          <w:szCs w:val="24"/>
          <w:lang w:eastAsia="zh-CN" w:bidi="hi-IN"/>
        </w:rPr>
        <w:lastRenderedPageBreak/>
        <w:t xml:space="preserve">caso, también de los menores a su cargo, por su asistencia al presente evento, en la realización de proyectos audiovisuales promocionales y de divulgación en nuestra web y espacios de redes sociales. </w:t>
      </w:r>
      <w:bookmarkStart w:id="3" w:name="_Hlk95763416"/>
      <w:r w:rsidRPr="00E4257A">
        <w:rPr>
          <w:rFonts w:ascii="Times New Roman" w:eastAsia="Droid Sans Fallback" w:hAnsi="Times New Roman" w:cs="Times New Roman"/>
          <w:color w:val="000000"/>
          <w:sz w:val="24"/>
          <w:szCs w:val="24"/>
          <w:lang w:eastAsia="zh-CN" w:bidi="hi-IN"/>
        </w:rPr>
        <w:t xml:space="preserve">(art. 2 </w:t>
      </w:r>
      <w:r w:rsidRPr="00E4257A">
        <w:rPr>
          <w:rFonts w:ascii="Times New Roman" w:eastAsia="Droid Sans Fallback" w:hAnsi="Times New Roman" w:cs="Times New Roman"/>
          <w:bCs/>
          <w:color w:val="000000"/>
          <w:sz w:val="24"/>
          <w:szCs w:val="24"/>
          <w:lang w:eastAsia="zh-CN" w:bidi="hi-IN"/>
        </w:rPr>
        <w:t>Ley Orgánica 1/1982, sobre protección civil del derecho al honor, a la intimidad personal y familiar y a la propia imagen</w:t>
      </w:r>
      <w:r w:rsidRPr="00E4257A">
        <w:rPr>
          <w:rFonts w:ascii="Times New Roman" w:eastAsia="Droid Sans Fallback" w:hAnsi="Times New Roman" w:cs="Times New Roman"/>
          <w:color w:val="000000"/>
          <w:sz w:val="24"/>
          <w:szCs w:val="24"/>
          <w:lang w:eastAsia="zh-CN" w:bidi="hi-IN"/>
        </w:rPr>
        <w:t>; RGPD art. 6.1.a)</w:t>
      </w:r>
      <w:bookmarkEnd w:id="3"/>
      <w:r w:rsidRPr="00E4257A">
        <w:rPr>
          <w:rFonts w:ascii="Times New Roman" w:eastAsia="Droid Sans Fallback" w:hAnsi="Times New Roman" w:cs="Times New Roman"/>
          <w:color w:val="000000"/>
          <w:sz w:val="24"/>
          <w:szCs w:val="24"/>
          <w:lang w:eastAsia="zh-CN" w:bidi="hi-IN"/>
        </w:rPr>
        <w:t>.</w:t>
      </w:r>
    </w:p>
    <w:p w14:paraId="2E34366E" w14:textId="26A92DF4" w:rsidR="003A6970" w:rsidRDefault="003A6970" w:rsidP="003A6970">
      <w:pPr>
        <w:widowControl w:val="0"/>
        <w:numPr>
          <w:ilvl w:val="0"/>
          <w:numId w:val="2"/>
        </w:numPr>
        <w:shd w:val="clear" w:color="auto" w:fill="FFFFFF"/>
        <w:suppressAutoHyphens/>
        <w:overflowPunct w:val="0"/>
        <w:spacing w:before="119" w:after="0" w:line="276" w:lineRule="auto"/>
        <w:jc w:val="both"/>
        <w:rPr>
          <w:rFonts w:ascii="Times New Roman" w:eastAsia="Droid Sans Fallback" w:hAnsi="Times New Roman" w:cs="Times New Roman"/>
          <w:color w:val="000000"/>
          <w:sz w:val="24"/>
          <w:szCs w:val="24"/>
          <w:lang w:eastAsia="zh-CN" w:bidi="hi-IN"/>
        </w:rPr>
      </w:pPr>
      <w:r w:rsidRPr="00FC7B75">
        <w:rPr>
          <w:rFonts w:ascii="Times New Roman" w:eastAsia="Droid Sans Fallback" w:hAnsi="Times New Roman" w:cs="Times New Roman"/>
          <w:b/>
          <w:bCs/>
          <w:color w:val="000000"/>
          <w:sz w:val="24"/>
          <w:szCs w:val="24"/>
          <w:lang w:eastAsia="zh-CN" w:bidi="hi-IN"/>
        </w:rPr>
        <w:t>GESTIÓN DE PROVEEDORES</w:t>
      </w:r>
      <w:r>
        <w:rPr>
          <w:rFonts w:ascii="Times New Roman" w:eastAsia="Droid Sans Fallback" w:hAnsi="Times New Roman" w:cs="Times New Roman"/>
          <w:color w:val="000000"/>
          <w:sz w:val="24"/>
          <w:szCs w:val="24"/>
          <w:lang w:eastAsia="zh-CN" w:bidi="hi-IN"/>
        </w:rPr>
        <w:t xml:space="preserve">: </w:t>
      </w:r>
    </w:p>
    <w:p w14:paraId="2418D3E2" w14:textId="77777777" w:rsidR="003A6970" w:rsidRPr="0091752F" w:rsidRDefault="003A6970" w:rsidP="0036205C">
      <w:pPr>
        <w:pStyle w:val="Prrafodelista"/>
        <w:widowControl w:val="0"/>
        <w:numPr>
          <w:ilvl w:val="0"/>
          <w:numId w:val="10"/>
        </w:numPr>
        <w:shd w:val="clear" w:color="auto" w:fill="FFFFFF"/>
        <w:suppressAutoHyphens/>
        <w:overflowPunct w:val="0"/>
        <w:spacing w:before="119" w:after="0" w:line="360" w:lineRule="auto"/>
        <w:ind w:left="993"/>
        <w:jc w:val="both"/>
        <w:rPr>
          <w:rFonts w:ascii="Times New Roman" w:eastAsia="Calibri" w:hAnsi="Times New Roman" w:cs="Times New Roman"/>
          <w:sz w:val="24"/>
          <w:szCs w:val="24"/>
        </w:rPr>
      </w:pPr>
      <w:r w:rsidRPr="0091752F">
        <w:rPr>
          <w:rFonts w:ascii="Times New Roman" w:eastAsia="Calibri" w:hAnsi="Times New Roman" w:cs="Times New Roman"/>
          <w:sz w:val="24"/>
          <w:szCs w:val="24"/>
          <w:u w:val="single"/>
        </w:rPr>
        <w:t>Ejecución de un contrato</w:t>
      </w:r>
      <w:r w:rsidRPr="0091752F">
        <w:rPr>
          <w:rFonts w:ascii="Times New Roman" w:eastAsia="Calibri" w:hAnsi="Times New Roman" w:cs="Times New Roman"/>
          <w:sz w:val="24"/>
          <w:szCs w:val="24"/>
        </w:rPr>
        <w:t>: Realizar la gestión administrativa, contable y fiscal de los servicios contratados. (RGPD art. 6.1.b)</w:t>
      </w:r>
      <w:r>
        <w:rPr>
          <w:rFonts w:ascii="Times New Roman" w:eastAsia="Calibri" w:hAnsi="Times New Roman" w:cs="Times New Roman"/>
          <w:sz w:val="24"/>
          <w:szCs w:val="24"/>
        </w:rPr>
        <w:t>.</w:t>
      </w:r>
    </w:p>
    <w:p w14:paraId="6785483C" w14:textId="6049E01B" w:rsidR="003A6970" w:rsidRPr="0091752F" w:rsidRDefault="003A6970" w:rsidP="0036205C">
      <w:pPr>
        <w:pStyle w:val="Prrafodelista"/>
        <w:widowControl w:val="0"/>
        <w:numPr>
          <w:ilvl w:val="0"/>
          <w:numId w:val="10"/>
        </w:numPr>
        <w:shd w:val="clear" w:color="auto" w:fill="FFFFFF"/>
        <w:suppressAutoHyphens/>
        <w:overflowPunct w:val="0"/>
        <w:spacing w:before="119" w:after="0" w:line="360" w:lineRule="auto"/>
        <w:ind w:left="993"/>
        <w:jc w:val="both"/>
        <w:rPr>
          <w:rFonts w:ascii="Times New Roman" w:eastAsia="Calibri" w:hAnsi="Times New Roman" w:cs="Times New Roman"/>
          <w:sz w:val="24"/>
          <w:szCs w:val="24"/>
        </w:rPr>
      </w:pPr>
      <w:r w:rsidRPr="0091752F">
        <w:rPr>
          <w:rFonts w:ascii="Times New Roman" w:eastAsia="Calibri" w:hAnsi="Times New Roman" w:cs="Times New Roman"/>
          <w:sz w:val="24"/>
          <w:szCs w:val="24"/>
          <w:u w:val="single"/>
        </w:rPr>
        <w:t xml:space="preserve">Interés legítimo del </w:t>
      </w:r>
      <w:proofErr w:type="gramStart"/>
      <w:r w:rsidRPr="0091752F">
        <w:rPr>
          <w:rFonts w:ascii="Times New Roman" w:eastAsia="Calibri" w:hAnsi="Times New Roman" w:cs="Times New Roman"/>
          <w:sz w:val="24"/>
          <w:szCs w:val="24"/>
          <w:u w:val="single"/>
        </w:rPr>
        <w:t>Responsable</w:t>
      </w:r>
      <w:proofErr w:type="gramEnd"/>
      <w:r w:rsidRPr="0091752F">
        <w:rPr>
          <w:rFonts w:ascii="Times New Roman" w:eastAsia="Calibri" w:hAnsi="Times New Roman" w:cs="Times New Roman"/>
          <w:sz w:val="24"/>
          <w:szCs w:val="24"/>
        </w:rPr>
        <w:t xml:space="preserve">: </w:t>
      </w:r>
      <w:r>
        <w:rPr>
          <w:rFonts w:ascii="Times New Roman" w:eastAsia="Calibri" w:hAnsi="Times New Roman" w:cs="Times New Roman"/>
          <w:sz w:val="24"/>
          <w:szCs w:val="24"/>
        </w:rPr>
        <w:t>La utilización de la aplicación WhatsApp</w:t>
      </w:r>
      <w:r w:rsidRPr="00E1268A">
        <w:rPr>
          <w:rFonts w:ascii="Times New Roman" w:eastAsia="Calibri" w:hAnsi="Times New Roman" w:cs="Times New Roman"/>
          <w:sz w:val="24"/>
          <w:szCs w:val="24"/>
        </w:rPr>
        <w:t xml:space="preserve"> de mensajería instantánea como medio de comunicación. (RGPD art. 6.1.b).</w:t>
      </w:r>
      <w:r>
        <w:rPr>
          <w:rFonts w:ascii="Times New Roman" w:eastAsia="Calibri" w:hAnsi="Times New Roman" w:cs="Times New Roman"/>
          <w:sz w:val="24"/>
          <w:szCs w:val="24"/>
        </w:rPr>
        <w:t xml:space="preserve"> </w:t>
      </w:r>
      <w:r w:rsidRPr="0091752F">
        <w:rPr>
          <w:rFonts w:ascii="Times New Roman" w:eastAsia="Calibri" w:hAnsi="Times New Roman" w:cs="Times New Roman"/>
          <w:sz w:val="24"/>
          <w:szCs w:val="24"/>
        </w:rPr>
        <w:t>Gestión de los datos de contacto profesionales. (LOPDGDD art.19, RGPD art. 6.1.f).</w:t>
      </w:r>
    </w:p>
    <w:p w14:paraId="7F311C68" w14:textId="564330A0" w:rsidR="003A6970" w:rsidRDefault="003042D0" w:rsidP="003A6970">
      <w:pPr>
        <w:widowControl w:val="0"/>
        <w:numPr>
          <w:ilvl w:val="0"/>
          <w:numId w:val="2"/>
        </w:numPr>
        <w:shd w:val="clear" w:color="auto" w:fill="FFFFFF"/>
        <w:suppressAutoHyphens/>
        <w:overflowPunct w:val="0"/>
        <w:spacing w:before="119" w:after="0" w:line="276" w:lineRule="auto"/>
        <w:jc w:val="both"/>
        <w:rPr>
          <w:rFonts w:ascii="Times New Roman" w:eastAsia="Droid Sans Fallback" w:hAnsi="Times New Roman" w:cs="Times New Roman"/>
          <w:color w:val="000000"/>
          <w:sz w:val="24"/>
          <w:szCs w:val="24"/>
          <w:lang w:eastAsia="zh-CN" w:bidi="hi-IN"/>
        </w:rPr>
      </w:pPr>
      <w:r w:rsidRPr="003042D0">
        <w:rPr>
          <w:rFonts w:ascii="Times New Roman" w:eastAsia="Droid Sans Fallback" w:hAnsi="Times New Roman" w:cs="Times New Roman"/>
          <w:b/>
          <w:bCs/>
          <w:color w:val="000000"/>
          <w:sz w:val="24"/>
          <w:szCs w:val="24"/>
          <w:lang w:eastAsia="zh-CN" w:bidi="hi-IN"/>
        </w:rPr>
        <w:t>PREVENCIÓN DEL RIESGO DE PROPAGACIÓN DEL COVID-19</w:t>
      </w:r>
      <w:r w:rsidR="003A6970">
        <w:rPr>
          <w:rFonts w:ascii="Times New Roman" w:eastAsia="Droid Sans Fallback" w:hAnsi="Times New Roman" w:cs="Times New Roman"/>
          <w:color w:val="000000"/>
          <w:sz w:val="24"/>
          <w:szCs w:val="24"/>
          <w:lang w:eastAsia="zh-CN" w:bidi="hi-IN"/>
        </w:rPr>
        <w:t>:</w:t>
      </w:r>
    </w:p>
    <w:p w14:paraId="587CD5AA" w14:textId="77777777" w:rsidR="003042D0" w:rsidRPr="003042D0" w:rsidRDefault="003042D0" w:rsidP="0036205C">
      <w:pPr>
        <w:pStyle w:val="Prrafodelista"/>
        <w:widowControl w:val="0"/>
        <w:numPr>
          <w:ilvl w:val="0"/>
          <w:numId w:val="11"/>
        </w:numPr>
        <w:shd w:val="clear" w:color="auto" w:fill="FFFFFF"/>
        <w:suppressAutoHyphens/>
        <w:overflowPunct w:val="0"/>
        <w:spacing w:before="119" w:after="0" w:line="360" w:lineRule="auto"/>
        <w:ind w:left="993"/>
        <w:jc w:val="both"/>
        <w:rPr>
          <w:rFonts w:ascii="Times New Roman" w:eastAsia="Droid Sans Fallback" w:hAnsi="Times New Roman" w:cs="Times New Roman"/>
          <w:color w:val="000000"/>
          <w:sz w:val="24"/>
          <w:szCs w:val="24"/>
          <w:lang w:eastAsia="zh-CN" w:bidi="hi-IN"/>
        </w:rPr>
      </w:pPr>
      <w:r w:rsidRPr="003042D0">
        <w:rPr>
          <w:rFonts w:ascii="Times New Roman" w:eastAsia="Droid Sans Fallback" w:hAnsi="Times New Roman" w:cs="Times New Roman"/>
          <w:color w:val="000000"/>
          <w:sz w:val="24"/>
          <w:szCs w:val="24"/>
          <w:u w:val="single"/>
          <w:lang w:eastAsia="zh-CN" w:bidi="hi-IN"/>
        </w:rPr>
        <w:t>Cumplimiento de una obligación legal</w:t>
      </w:r>
      <w:r w:rsidRPr="003042D0">
        <w:rPr>
          <w:rFonts w:ascii="Times New Roman" w:eastAsia="Droid Sans Fallback" w:hAnsi="Times New Roman" w:cs="Times New Roman"/>
          <w:color w:val="000000"/>
          <w:sz w:val="24"/>
          <w:szCs w:val="24"/>
          <w:lang w:eastAsia="zh-CN" w:bidi="hi-IN"/>
        </w:rPr>
        <w:t>: Salvaguardar la salud de los empleados de la entidad en relación con la propagación de la COVID-19. (Ley 31/1995, de 8 de noviembre, de prevención de Riesgos Laborales. Ley 2/2021, de 29 de marzo, de medidas urgentes de prevención, contención y coordinación para hacer frente a la crisis sanitaria ocasionada por el COVID-19.</w:t>
      </w:r>
    </w:p>
    <w:p w14:paraId="1A1BB03A" w14:textId="481DB9FE" w:rsidR="003A6970" w:rsidRPr="003042D0" w:rsidRDefault="003042D0" w:rsidP="0036205C">
      <w:pPr>
        <w:pStyle w:val="Prrafodelista"/>
        <w:widowControl w:val="0"/>
        <w:numPr>
          <w:ilvl w:val="0"/>
          <w:numId w:val="11"/>
        </w:numPr>
        <w:shd w:val="clear" w:color="auto" w:fill="FFFFFF"/>
        <w:suppressAutoHyphens/>
        <w:overflowPunct w:val="0"/>
        <w:spacing w:before="119" w:after="0" w:line="360" w:lineRule="auto"/>
        <w:ind w:left="993"/>
        <w:jc w:val="both"/>
        <w:rPr>
          <w:rFonts w:ascii="Times New Roman" w:eastAsia="Droid Sans Fallback" w:hAnsi="Times New Roman" w:cs="Times New Roman"/>
          <w:color w:val="000000"/>
          <w:sz w:val="24"/>
          <w:szCs w:val="24"/>
          <w:lang w:eastAsia="zh-CN" w:bidi="hi-IN"/>
        </w:rPr>
      </w:pPr>
      <w:r w:rsidRPr="003042D0">
        <w:rPr>
          <w:rFonts w:ascii="Times New Roman" w:eastAsia="Droid Sans Fallback" w:hAnsi="Times New Roman" w:cs="Times New Roman"/>
          <w:color w:val="000000"/>
          <w:sz w:val="24"/>
          <w:szCs w:val="24"/>
          <w:u w:val="single"/>
          <w:lang w:eastAsia="zh-CN" w:bidi="hi-IN"/>
        </w:rPr>
        <w:t>Misión en Interés público</w:t>
      </w:r>
      <w:r w:rsidRPr="003042D0">
        <w:rPr>
          <w:rFonts w:ascii="Times New Roman" w:eastAsia="Droid Sans Fallback" w:hAnsi="Times New Roman" w:cs="Times New Roman"/>
          <w:color w:val="000000"/>
          <w:sz w:val="24"/>
          <w:szCs w:val="24"/>
          <w:lang w:eastAsia="zh-CN" w:bidi="hi-IN"/>
        </w:rPr>
        <w:t>: Salvaguardar los intereses vitales de las personas físicas en general, en relación con la propagación de la COVID-19. Ley 2/2021, de 29 de marzo, de medidas urgentes de prevención, contención y coordinación para hacer frente a la crisis sanitaria ocasionada por el COVID-19.</w:t>
      </w:r>
    </w:p>
    <w:p w14:paraId="11AB58FB" w14:textId="40EAF5DE" w:rsidR="00D4724D" w:rsidRPr="007D0567" w:rsidRDefault="00D4724D" w:rsidP="00685CBC">
      <w:pPr>
        <w:widowControl w:val="0"/>
        <w:numPr>
          <w:ilvl w:val="0"/>
          <w:numId w:val="32"/>
        </w:numPr>
        <w:shd w:val="clear" w:color="auto" w:fill="FFFFFF"/>
        <w:suppressAutoHyphens/>
        <w:overflowPunct w:val="0"/>
        <w:spacing w:before="119" w:line="276" w:lineRule="auto"/>
        <w:ind w:left="709"/>
        <w:contextualSpacing/>
        <w:jc w:val="both"/>
        <w:rPr>
          <w:rFonts w:ascii="Times New Roman" w:eastAsia="Droid Sans Fallback" w:hAnsi="Times New Roman" w:cs="Times New Roman"/>
          <w:color w:val="000000"/>
          <w:sz w:val="24"/>
          <w:szCs w:val="24"/>
          <w:lang w:eastAsia="zh-CN" w:bidi="hi-IN"/>
        </w:rPr>
      </w:pPr>
      <w:r w:rsidRPr="00D4724D">
        <w:rPr>
          <w:rFonts w:ascii="Times New Roman" w:eastAsia="Droid Sans Fallback" w:hAnsi="Times New Roman" w:cs="Times New Roman"/>
          <w:b/>
          <w:bCs/>
          <w:color w:val="000000"/>
          <w:sz w:val="24"/>
          <w:szCs w:val="24"/>
          <w:lang w:eastAsia="zh-CN" w:bidi="hi-IN"/>
        </w:rPr>
        <w:t>GESTIÓN DE DATOS DE LAS PARTES IMPLICADAS EN EL PROTOCOLO DE PREVENCIÓN POR ACOSO SEXUAL O POR SEXO:</w:t>
      </w:r>
      <w:r w:rsidR="001A7646">
        <w:rPr>
          <w:rFonts w:ascii="Times New Roman" w:eastAsia="Droid Sans Fallback" w:hAnsi="Times New Roman" w:cs="Times New Roman"/>
          <w:b/>
          <w:bCs/>
          <w:color w:val="000000"/>
          <w:sz w:val="24"/>
          <w:szCs w:val="24"/>
          <w:lang w:eastAsia="zh-CN" w:bidi="hi-IN"/>
        </w:rPr>
        <w:t xml:space="preserve"> </w:t>
      </w:r>
    </w:p>
    <w:p w14:paraId="10E71560" w14:textId="77777777" w:rsidR="007D0567" w:rsidRPr="00D4724D" w:rsidRDefault="007D0567" w:rsidP="007D0567">
      <w:pPr>
        <w:widowControl w:val="0"/>
        <w:shd w:val="clear" w:color="auto" w:fill="FFFFFF"/>
        <w:suppressAutoHyphens/>
        <w:overflowPunct w:val="0"/>
        <w:spacing w:before="119" w:line="276" w:lineRule="auto"/>
        <w:ind w:left="709"/>
        <w:contextualSpacing/>
        <w:jc w:val="both"/>
        <w:rPr>
          <w:rFonts w:ascii="Times New Roman" w:eastAsia="Droid Sans Fallback" w:hAnsi="Times New Roman" w:cs="Times New Roman"/>
          <w:color w:val="000000"/>
          <w:sz w:val="8"/>
          <w:szCs w:val="8"/>
          <w:lang w:eastAsia="zh-CN" w:bidi="hi-IN"/>
        </w:rPr>
      </w:pPr>
    </w:p>
    <w:p w14:paraId="75813FBD" w14:textId="77777777" w:rsidR="00D4724D" w:rsidRPr="00D4724D" w:rsidRDefault="00D4724D" w:rsidP="007D0567">
      <w:pPr>
        <w:widowControl w:val="0"/>
        <w:numPr>
          <w:ilvl w:val="0"/>
          <w:numId w:val="24"/>
        </w:numPr>
        <w:shd w:val="clear" w:color="auto" w:fill="FFFFFF"/>
        <w:suppressAutoHyphens/>
        <w:overflowPunct w:val="0"/>
        <w:spacing w:before="240" w:after="0" w:line="360" w:lineRule="auto"/>
        <w:ind w:left="993"/>
        <w:contextualSpacing/>
        <w:jc w:val="both"/>
        <w:rPr>
          <w:rFonts w:ascii="Times New Roman" w:eastAsia="Droid Sans Fallback" w:hAnsi="Times New Roman" w:cs="Times New Roman"/>
          <w:color w:val="000000"/>
          <w:sz w:val="24"/>
          <w:szCs w:val="24"/>
          <w:lang w:eastAsia="zh-CN" w:bidi="hi-IN"/>
        </w:rPr>
      </w:pPr>
      <w:r w:rsidRPr="00D4724D">
        <w:rPr>
          <w:rFonts w:ascii="Times New Roman" w:eastAsia="Droid Sans Fallback" w:hAnsi="Times New Roman" w:cs="Times New Roman"/>
          <w:color w:val="000000"/>
          <w:sz w:val="24"/>
          <w:szCs w:val="24"/>
          <w:u w:val="single"/>
          <w:lang w:eastAsia="zh-CN" w:bidi="hi-IN"/>
        </w:rPr>
        <w:t>Cumplimiento de una obligación legal</w:t>
      </w:r>
      <w:r w:rsidRPr="00D4724D">
        <w:rPr>
          <w:rFonts w:ascii="Times New Roman" w:eastAsia="Droid Sans Fallback" w:hAnsi="Times New Roman" w:cs="Times New Roman"/>
          <w:color w:val="000000"/>
          <w:sz w:val="24"/>
          <w:szCs w:val="24"/>
          <w:lang w:eastAsia="zh-CN" w:bidi="hi-IN"/>
        </w:rPr>
        <w:t>: Ley Orgánica 3/2007, de 22 de marzo, para la igualdad efectiva de mujeres y hombres (art. 48); Real Decreto 901/2020, de 13 de octubre; Ley 31/1995, de 8 de noviembre, de prevención de riesgos laborales (art. 14).</w:t>
      </w:r>
    </w:p>
    <w:p w14:paraId="77B5EB1E" w14:textId="77777777" w:rsidR="00D4724D" w:rsidRPr="00946469" w:rsidRDefault="00D4724D" w:rsidP="00D4724D">
      <w:pPr>
        <w:widowControl w:val="0"/>
        <w:shd w:val="clear" w:color="auto" w:fill="FFFFFF"/>
        <w:suppressAutoHyphens/>
        <w:overflowPunct w:val="0"/>
        <w:spacing w:after="0" w:line="276" w:lineRule="auto"/>
        <w:ind w:left="720"/>
        <w:jc w:val="both"/>
        <w:rPr>
          <w:rFonts w:ascii="Times New Roman" w:eastAsia="Droid Sans Fallback" w:hAnsi="Times New Roman" w:cs="Times New Roman"/>
          <w:color w:val="000000"/>
          <w:sz w:val="8"/>
          <w:szCs w:val="8"/>
          <w:lang w:eastAsia="zh-CN" w:bidi="hi-IN"/>
        </w:rPr>
      </w:pPr>
    </w:p>
    <w:p w14:paraId="06418E27" w14:textId="77777777" w:rsidR="00946469" w:rsidRPr="00946469" w:rsidRDefault="00946469" w:rsidP="00685CBC">
      <w:pPr>
        <w:widowControl w:val="0"/>
        <w:numPr>
          <w:ilvl w:val="0"/>
          <w:numId w:val="29"/>
        </w:numPr>
        <w:shd w:val="clear" w:color="auto" w:fill="FFFFFF"/>
        <w:tabs>
          <w:tab w:val="clear" w:pos="720"/>
        </w:tabs>
        <w:suppressAutoHyphens/>
        <w:overflowPunct w:val="0"/>
        <w:spacing w:after="0" w:line="276" w:lineRule="auto"/>
        <w:jc w:val="both"/>
        <w:rPr>
          <w:rFonts w:ascii="Times New Roman" w:eastAsia="Droid Sans Fallback" w:hAnsi="Times New Roman" w:cs="Times New Roman"/>
          <w:color w:val="000000"/>
          <w:sz w:val="24"/>
          <w:szCs w:val="24"/>
          <w:lang w:eastAsia="zh-CN" w:bidi="hi-IN"/>
        </w:rPr>
      </w:pPr>
      <w:r w:rsidRPr="00946469">
        <w:rPr>
          <w:rFonts w:ascii="Times New Roman" w:eastAsia="Droid Sans Fallback" w:hAnsi="Times New Roman" w:cs="Times New Roman"/>
          <w:b/>
          <w:bCs/>
          <w:color w:val="000000"/>
          <w:sz w:val="24"/>
          <w:szCs w:val="24"/>
          <w:lang w:eastAsia="zh-CN" w:bidi="hi-IN"/>
        </w:rPr>
        <w:t>VIDEOVIGILANCIA</w:t>
      </w:r>
      <w:r w:rsidRPr="00946469">
        <w:rPr>
          <w:rFonts w:ascii="Times New Roman" w:eastAsia="Droid Sans Fallback" w:hAnsi="Times New Roman" w:cs="Times New Roman"/>
          <w:color w:val="000000"/>
          <w:sz w:val="24"/>
          <w:szCs w:val="24"/>
          <w:lang w:eastAsia="zh-CN" w:bidi="hi-IN"/>
        </w:rPr>
        <w:t>:</w:t>
      </w:r>
    </w:p>
    <w:p w14:paraId="1BF72CF6" w14:textId="77777777" w:rsidR="00946469" w:rsidRPr="00946469" w:rsidRDefault="00946469" w:rsidP="00946469">
      <w:pPr>
        <w:widowControl w:val="0"/>
        <w:numPr>
          <w:ilvl w:val="0"/>
          <w:numId w:val="28"/>
        </w:numPr>
        <w:shd w:val="clear" w:color="auto" w:fill="FFFFFF"/>
        <w:suppressAutoHyphens/>
        <w:overflowPunct w:val="0"/>
        <w:spacing w:before="119" w:after="0" w:line="360" w:lineRule="auto"/>
        <w:ind w:left="993"/>
        <w:contextualSpacing/>
        <w:jc w:val="both"/>
        <w:rPr>
          <w:rFonts w:ascii="Times New Roman" w:eastAsia="Droid Sans Fallback" w:hAnsi="Times New Roman" w:cs="Times New Roman"/>
          <w:color w:val="000000"/>
          <w:sz w:val="24"/>
          <w:szCs w:val="24"/>
          <w:lang w:eastAsia="zh-CN" w:bidi="hi-IN"/>
        </w:rPr>
      </w:pPr>
      <w:r w:rsidRPr="00946469">
        <w:rPr>
          <w:rFonts w:ascii="Times New Roman" w:eastAsia="Droid Sans Fallback" w:hAnsi="Times New Roman" w:cs="Times New Roman"/>
          <w:color w:val="000000"/>
          <w:sz w:val="24"/>
          <w:szCs w:val="24"/>
          <w:u w:val="single"/>
          <w:lang w:eastAsia="zh-CN" w:bidi="hi-IN"/>
        </w:rPr>
        <w:t>Misión en Interés público</w:t>
      </w:r>
      <w:r w:rsidRPr="00946469">
        <w:rPr>
          <w:rFonts w:ascii="Times New Roman" w:eastAsia="Droid Sans Fallback" w:hAnsi="Times New Roman" w:cs="Times New Roman"/>
          <w:color w:val="000000"/>
          <w:sz w:val="24"/>
          <w:szCs w:val="24"/>
          <w:lang w:eastAsia="zh-CN" w:bidi="hi-IN"/>
        </w:rPr>
        <w:t xml:space="preserve">: Tratamiento necesario para el cumplimiento de una misión realizada en interés público o en el ejercicio de poderes públicos conferidos al responsable del tratamiento (RGPD art. 6.1.e), según consta en la "Guía sobre el uso de videocámaras para seguridad y otras finalidades", </w:t>
      </w:r>
      <w:r w:rsidRPr="00946469">
        <w:rPr>
          <w:rFonts w:ascii="Times New Roman" w:eastAsia="Droid Sans Fallback" w:hAnsi="Times New Roman" w:cs="Times New Roman"/>
          <w:color w:val="000000"/>
          <w:sz w:val="24"/>
          <w:szCs w:val="24"/>
          <w:lang w:eastAsia="zh-CN" w:bidi="hi-IN"/>
        </w:rPr>
        <w:lastRenderedPageBreak/>
        <w:t>publicada por la Agencia Española de Protección de Datos.</w:t>
      </w:r>
    </w:p>
    <w:p w14:paraId="66207551" w14:textId="77777777" w:rsidR="00946469" w:rsidRPr="00946469" w:rsidRDefault="00946469" w:rsidP="00946469">
      <w:pPr>
        <w:widowControl w:val="0"/>
        <w:shd w:val="clear" w:color="auto" w:fill="FFFFFF"/>
        <w:suppressAutoHyphens/>
        <w:overflowPunct w:val="0"/>
        <w:spacing w:after="0" w:line="276" w:lineRule="auto"/>
        <w:ind w:left="720"/>
        <w:jc w:val="both"/>
        <w:rPr>
          <w:rFonts w:ascii="Times New Roman" w:eastAsia="Droid Sans Fallback" w:hAnsi="Times New Roman" w:cs="Times New Roman"/>
          <w:color w:val="000000"/>
          <w:sz w:val="8"/>
          <w:szCs w:val="8"/>
          <w:lang w:eastAsia="zh-CN" w:bidi="hi-IN"/>
        </w:rPr>
      </w:pPr>
    </w:p>
    <w:p w14:paraId="33447105" w14:textId="6FA3487A" w:rsidR="003A6970" w:rsidRDefault="003A6970" w:rsidP="00946469">
      <w:pPr>
        <w:widowControl w:val="0"/>
        <w:numPr>
          <w:ilvl w:val="0"/>
          <w:numId w:val="29"/>
        </w:numPr>
        <w:shd w:val="clear" w:color="auto" w:fill="FFFFFF"/>
        <w:suppressAutoHyphens/>
        <w:overflowPunct w:val="0"/>
        <w:spacing w:after="0" w:line="276" w:lineRule="auto"/>
        <w:jc w:val="both"/>
        <w:rPr>
          <w:rFonts w:ascii="Times New Roman" w:eastAsia="Droid Sans Fallback" w:hAnsi="Times New Roman" w:cs="Times New Roman"/>
          <w:color w:val="000000"/>
          <w:sz w:val="24"/>
          <w:szCs w:val="24"/>
          <w:lang w:eastAsia="zh-CN" w:bidi="hi-IN"/>
        </w:rPr>
      </w:pPr>
      <w:r w:rsidRPr="00FC7B75">
        <w:rPr>
          <w:rFonts w:ascii="Times New Roman" w:eastAsia="Droid Sans Fallback" w:hAnsi="Times New Roman" w:cs="Times New Roman"/>
          <w:b/>
          <w:bCs/>
          <w:color w:val="000000"/>
          <w:sz w:val="24"/>
          <w:szCs w:val="24"/>
          <w:lang w:eastAsia="zh-CN" w:bidi="hi-IN"/>
        </w:rPr>
        <w:t>FORMULARIOS DE CONTACTO</w:t>
      </w:r>
      <w:r>
        <w:rPr>
          <w:rFonts w:ascii="Times New Roman" w:eastAsia="Droid Sans Fallback" w:hAnsi="Times New Roman" w:cs="Times New Roman"/>
          <w:color w:val="000000"/>
          <w:sz w:val="24"/>
          <w:szCs w:val="24"/>
          <w:lang w:eastAsia="zh-CN" w:bidi="hi-IN"/>
        </w:rPr>
        <w:t>:</w:t>
      </w:r>
    </w:p>
    <w:p w14:paraId="63B09F63" w14:textId="77777777" w:rsidR="003A6970" w:rsidRPr="003B15FA" w:rsidRDefault="003A6970" w:rsidP="0036205C">
      <w:pPr>
        <w:pStyle w:val="Prrafodelista"/>
        <w:widowControl w:val="0"/>
        <w:numPr>
          <w:ilvl w:val="0"/>
          <w:numId w:val="12"/>
        </w:numPr>
        <w:shd w:val="clear" w:color="auto" w:fill="FFFFFF"/>
        <w:suppressAutoHyphens/>
        <w:overflowPunct w:val="0"/>
        <w:spacing w:before="119" w:after="0" w:line="360" w:lineRule="auto"/>
        <w:ind w:left="993"/>
        <w:jc w:val="both"/>
        <w:rPr>
          <w:rFonts w:ascii="Times New Roman" w:eastAsia="Droid Sans Fallback" w:hAnsi="Times New Roman" w:cs="Times New Roman"/>
          <w:color w:val="000000"/>
          <w:sz w:val="24"/>
          <w:szCs w:val="24"/>
          <w:lang w:eastAsia="zh-CN" w:bidi="hi-IN"/>
        </w:rPr>
      </w:pPr>
      <w:r w:rsidRPr="003B15FA">
        <w:rPr>
          <w:rFonts w:ascii="Times New Roman" w:eastAsia="Droid Sans Fallback" w:hAnsi="Times New Roman" w:cs="Times New Roman"/>
          <w:color w:val="000000"/>
          <w:sz w:val="24"/>
          <w:szCs w:val="24"/>
          <w:u w:val="single"/>
          <w:lang w:eastAsia="zh-CN" w:bidi="hi-IN"/>
        </w:rPr>
        <w:t>Ejecución de un contrato</w:t>
      </w:r>
      <w:r w:rsidRPr="003B15FA">
        <w:rPr>
          <w:rFonts w:ascii="Times New Roman" w:eastAsia="Droid Sans Fallback" w:hAnsi="Times New Roman" w:cs="Times New Roman"/>
          <w:color w:val="000000"/>
          <w:sz w:val="24"/>
          <w:szCs w:val="24"/>
          <w:lang w:eastAsia="zh-CN" w:bidi="hi-IN"/>
        </w:rPr>
        <w:t>: Gestión de potenciales clientes que se han interesado sobre nuestros productos y/o servicios. (RGPD, art. 6.1.b, LSSICE art.21)</w:t>
      </w:r>
      <w:r>
        <w:rPr>
          <w:rFonts w:ascii="Times New Roman" w:eastAsia="Droid Sans Fallback" w:hAnsi="Times New Roman" w:cs="Times New Roman"/>
          <w:color w:val="000000"/>
          <w:sz w:val="24"/>
          <w:szCs w:val="24"/>
          <w:lang w:eastAsia="zh-CN" w:bidi="hi-IN"/>
        </w:rPr>
        <w:t>.</w:t>
      </w:r>
    </w:p>
    <w:p w14:paraId="5D3B4F62" w14:textId="77777777" w:rsidR="003A6970" w:rsidRPr="003B15FA" w:rsidRDefault="003A6970" w:rsidP="0036205C">
      <w:pPr>
        <w:pStyle w:val="Prrafodelista"/>
        <w:widowControl w:val="0"/>
        <w:numPr>
          <w:ilvl w:val="0"/>
          <w:numId w:val="12"/>
        </w:numPr>
        <w:shd w:val="clear" w:color="auto" w:fill="FFFFFF"/>
        <w:suppressAutoHyphens/>
        <w:overflowPunct w:val="0"/>
        <w:spacing w:before="119" w:after="0" w:line="360" w:lineRule="auto"/>
        <w:ind w:left="993"/>
        <w:jc w:val="both"/>
        <w:rPr>
          <w:rFonts w:ascii="Times New Roman" w:eastAsia="Droid Sans Fallback" w:hAnsi="Times New Roman" w:cs="Times New Roman"/>
          <w:color w:val="000000"/>
          <w:sz w:val="24"/>
          <w:szCs w:val="24"/>
          <w:lang w:eastAsia="zh-CN" w:bidi="hi-IN"/>
        </w:rPr>
      </w:pPr>
      <w:r w:rsidRPr="003B15FA">
        <w:rPr>
          <w:rFonts w:ascii="Times New Roman" w:eastAsia="Droid Sans Fallback" w:hAnsi="Times New Roman" w:cs="Times New Roman"/>
          <w:color w:val="000000"/>
          <w:sz w:val="24"/>
          <w:szCs w:val="24"/>
          <w:u w:val="single"/>
          <w:lang w:eastAsia="zh-CN" w:bidi="hi-IN"/>
        </w:rPr>
        <w:t xml:space="preserve">Interés legítimo del </w:t>
      </w:r>
      <w:proofErr w:type="gramStart"/>
      <w:r w:rsidRPr="003B15FA">
        <w:rPr>
          <w:rFonts w:ascii="Times New Roman" w:eastAsia="Droid Sans Fallback" w:hAnsi="Times New Roman" w:cs="Times New Roman"/>
          <w:color w:val="000000"/>
          <w:sz w:val="24"/>
          <w:szCs w:val="24"/>
          <w:u w:val="single"/>
          <w:lang w:eastAsia="zh-CN" w:bidi="hi-IN"/>
        </w:rPr>
        <w:t>Responsable</w:t>
      </w:r>
      <w:proofErr w:type="gramEnd"/>
      <w:r w:rsidRPr="003B15FA">
        <w:rPr>
          <w:rFonts w:ascii="Times New Roman" w:eastAsia="Droid Sans Fallback" w:hAnsi="Times New Roman" w:cs="Times New Roman"/>
          <w:color w:val="000000"/>
          <w:sz w:val="24"/>
          <w:szCs w:val="24"/>
          <w:lang w:eastAsia="zh-CN" w:bidi="hi-IN"/>
        </w:rPr>
        <w:t>: Gestión de los datos de contacto profesionales (LOPDGDD art.19, RGPD art. 6.1.f).</w:t>
      </w:r>
    </w:p>
    <w:p w14:paraId="47615937" w14:textId="77777777" w:rsidR="003A6970" w:rsidRPr="00D36F12" w:rsidRDefault="003A6970" w:rsidP="003A6970">
      <w:pPr>
        <w:pStyle w:val="Prrafodelista"/>
        <w:widowControl w:val="0"/>
        <w:shd w:val="clear" w:color="auto" w:fill="FFFFFF"/>
        <w:suppressAutoHyphens/>
        <w:overflowPunct w:val="0"/>
        <w:spacing w:before="119" w:after="0" w:line="276" w:lineRule="auto"/>
        <w:ind w:left="1440"/>
        <w:jc w:val="both"/>
        <w:rPr>
          <w:rFonts w:ascii="Times New Roman" w:eastAsia="Droid Sans Fallback" w:hAnsi="Times New Roman" w:cs="Times New Roman"/>
          <w:color w:val="000000"/>
          <w:sz w:val="24"/>
          <w:szCs w:val="24"/>
          <w:lang w:eastAsia="zh-CN" w:bidi="hi-IN"/>
        </w:rPr>
      </w:pPr>
    </w:p>
    <w:p w14:paraId="7CA85B0F" w14:textId="77777777" w:rsidR="003A6970" w:rsidRDefault="003A6970" w:rsidP="0036205C">
      <w:pPr>
        <w:pStyle w:val="Prrafodelista"/>
        <w:widowControl w:val="0"/>
        <w:numPr>
          <w:ilvl w:val="0"/>
          <w:numId w:val="5"/>
        </w:numPr>
        <w:shd w:val="clear" w:color="auto" w:fill="FFFFFF"/>
        <w:suppressAutoHyphens/>
        <w:overflowPunct w:val="0"/>
        <w:spacing w:before="170" w:after="0" w:line="360" w:lineRule="auto"/>
        <w:ind w:left="426"/>
        <w:rPr>
          <w:rFonts w:ascii="Times New Roman" w:eastAsia="Droid Sans Fallback" w:hAnsi="Times New Roman" w:cs="Times New Roman"/>
          <w:b/>
          <w:color w:val="00000A"/>
          <w:sz w:val="28"/>
          <w:szCs w:val="28"/>
          <w:lang w:eastAsia="zh-CN" w:bidi="hi-IN"/>
        </w:rPr>
      </w:pPr>
      <w:r w:rsidRPr="00D36F12">
        <w:rPr>
          <w:rFonts w:ascii="Times New Roman" w:eastAsia="Droid Sans Fallback" w:hAnsi="Times New Roman" w:cs="Times New Roman"/>
          <w:b/>
          <w:color w:val="00000A"/>
          <w:sz w:val="28"/>
          <w:szCs w:val="28"/>
          <w:lang w:eastAsia="zh-CN" w:bidi="hi-IN"/>
        </w:rPr>
        <w:t>¿A qué destinatarios se comunicarán sus datos?</w:t>
      </w:r>
    </w:p>
    <w:p w14:paraId="61BA449C" w14:textId="77777777" w:rsidR="003A6970" w:rsidRPr="00AB7D97" w:rsidRDefault="003A6970" w:rsidP="003A6970">
      <w:pPr>
        <w:pStyle w:val="Prrafodelista"/>
        <w:widowControl w:val="0"/>
        <w:shd w:val="clear" w:color="auto" w:fill="FFFFFF"/>
        <w:suppressAutoHyphens/>
        <w:overflowPunct w:val="0"/>
        <w:spacing w:before="170" w:after="0" w:line="360" w:lineRule="auto"/>
        <w:ind w:left="426"/>
        <w:rPr>
          <w:rFonts w:ascii="Times New Roman" w:eastAsia="Droid Sans Fallback" w:hAnsi="Times New Roman" w:cs="Times New Roman"/>
          <w:bCs/>
          <w:color w:val="00000A"/>
          <w:sz w:val="24"/>
          <w:szCs w:val="24"/>
          <w:lang w:eastAsia="zh-CN" w:bidi="hi-IN"/>
        </w:rPr>
      </w:pPr>
      <w:r w:rsidRPr="00AB7D97">
        <w:rPr>
          <w:rFonts w:ascii="Times New Roman" w:eastAsia="Droid Sans Fallback" w:hAnsi="Times New Roman" w:cs="Times New Roman"/>
          <w:bCs/>
          <w:color w:val="00000A"/>
          <w:sz w:val="24"/>
          <w:szCs w:val="24"/>
          <w:lang w:eastAsia="zh-CN" w:bidi="hi-IN"/>
        </w:rPr>
        <w:t>Los datos se comunicarán a los siguientes destinatarios:</w:t>
      </w:r>
    </w:p>
    <w:p w14:paraId="41E6FFBF" w14:textId="77777777" w:rsidR="003A6970" w:rsidRPr="00CD206E" w:rsidRDefault="003A6970" w:rsidP="003A6970">
      <w:pPr>
        <w:pStyle w:val="Prrafodelista"/>
        <w:widowControl w:val="0"/>
        <w:shd w:val="clear" w:color="auto" w:fill="FFFFFF"/>
        <w:suppressAutoHyphens/>
        <w:overflowPunct w:val="0"/>
        <w:spacing w:before="170" w:after="0" w:line="360" w:lineRule="auto"/>
        <w:ind w:left="426"/>
        <w:rPr>
          <w:rFonts w:ascii="Times New Roman" w:eastAsia="Droid Sans Fallback" w:hAnsi="Times New Roman" w:cs="Times New Roman"/>
          <w:b/>
          <w:color w:val="00000A"/>
          <w:sz w:val="12"/>
          <w:szCs w:val="12"/>
          <w:lang w:eastAsia="zh-CN" w:bidi="hi-IN"/>
        </w:rPr>
      </w:pPr>
    </w:p>
    <w:p w14:paraId="76BAB532" w14:textId="77777777" w:rsidR="003A6970" w:rsidRPr="001F0A00" w:rsidRDefault="003A6970" w:rsidP="00685CBC">
      <w:pPr>
        <w:pStyle w:val="Prrafodelista"/>
        <w:widowControl w:val="0"/>
        <w:numPr>
          <w:ilvl w:val="0"/>
          <w:numId w:val="8"/>
        </w:numPr>
        <w:shd w:val="clear" w:color="auto" w:fill="FFFFFF"/>
        <w:suppressAutoHyphens/>
        <w:overflowPunct w:val="0"/>
        <w:spacing w:after="170" w:line="276" w:lineRule="auto"/>
        <w:ind w:left="426"/>
        <w:jc w:val="both"/>
        <w:rPr>
          <w:rFonts w:ascii="Times New Roman" w:eastAsia="Droid Sans Fallback" w:hAnsi="Times New Roman" w:cs="Times New Roman"/>
          <w:color w:val="00000A"/>
          <w:sz w:val="24"/>
          <w:szCs w:val="24"/>
          <w:lang w:eastAsia="zh-CN" w:bidi="hi-IN"/>
        </w:rPr>
      </w:pPr>
      <w:r w:rsidRPr="00FC7B75">
        <w:rPr>
          <w:rFonts w:ascii="Times New Roman" w:eastAsia="Droid Sans Fallback" w:hAnsi="Times New Roman" w:cs="Times New Roman"/>
          <w:b/>
          <w:bCs/>
          <w:color w:val="00000A"/>
          <w:sz w:val="24"/>
          <w:szCs w:val="24"/>
          <w:lang w:eastAsia="zh-CN" w:bidi="hi-IN"/>
        </w:rPr>
        <w:t>GESTIÓN DE CLIENTES</w:t>
      </w:r>
      <w:r>
        <w:rPr>
          <w:rFonts w:ascii="Times New Roman" w:eastAsia="Droid Sans Fallback" w:hAnsi="Times New Roman" w:cs="Times New Roman"/>
          <w:color w:val="00000A"/>
          <w:sz w:val="24"/>
          <w:szCs w:val="24"/>
          <w:lang w:eastAsia="zh-CN" w:bidi="hi-IN"/>
        </w:rPr>
        <w:t>:</w:t>
      </w:r>
    </w:p>
    <w:p w14:paraId="73C623CA" w14:textId="77777777" w:rsidR="003A6970" w:rsidRPr="0091752F" w:rsidRDefault="003A6970" w:rsidP="0036205C">
      <w:pPr>
        <w:widowControl w:val="0"/>
        <w:numPr>
          <w:ilvl w:val="0"/>
          <w:numId w:val="3"/>
        </w:numPr>
        <w:shd w:val="clear" w:color="auto" w:fill="FFFFFF"/>
        <w:suppressAutoHyphens/>
        <w:overflowPunct w:val="0"/>
        <w:spacing w:before="170" w:after="0" w:line="360" w:lineRule="auto"/>
        <w:jc w:val="both"/>
        <w:rPr>
          <w:rFonts w:ascii="Times New Roman" w:eastAsia="Droid Sans Fallback" w:hAnsi="Times New Roman" w:cs="Times New Roman"/>
          <w:color w:val="00000A"/>
          <w:sz w:val="24"/>
          <w:szCs w:val="24"/>
          <w:lang w:eastAsia="zh-CN" w:bidi="hi-IN"/>
        </w:rPr>
      </w:pPr>
      <w:r w:rsidRPr="0091752F">
        <w:rPr>
          <w:rFonts w:ascii="Times New Roman" w:eastAsia="Droid Sans Fallback" w:hAnsi="Times New Roman" w:cs="Times New Roman"/>
          <w:color w:val="00000A"/>
          <w:sz w:val="24"/>
          <w:szCs w:val="24"/>
          <w:lang w:eastAsia="zh-CN" w:bidi="hi-IN"/>
        </w:rPr>
        <w:t>Administración Tributaria, con la finalidad de cumplir con las obligaciones legales (requisito legal).</w:t>
      </w:r>
    </w:p>
    <w:p w14:paraId="1357FA7D" w14:textId="77777777" w:rsidR="003A6970" w:rsidRPr="0091752F" w:rsidRDefault="003A6970" w:rsidP="0036205C">
      <w:pPr>
        <w:widowControl w:val="0"/>
        <w:numPr>
          <w:ilvl w:val="0"/>
          <w:numId w:val="3"/>
        </w:numPr>
        <w:shd w:val="clear" w:color="auto" w:fill="FFFFFF"/>
        <w:suppressAutoHyphens/>
        <w:overflowPunct w:val="0"/>
        <w:spacing w:after="0" w:line="360" w:lineRule="auto"/>
        <w:jc w:val="both"/>
        <w:rPr>
          <w:rFonts w:ascii="Times New Roman" w:eastAsia="Droid Sans Fallback" w:hAnsi="Times New Roman" w:cs="Times New Roman"/>
          <w:color w:val="00000A"/>
          <w:sz w:val="24"/>
          <w:szCs w:val="24"/>
          <w:lang w:eastAsia="zh-CN" w:bidi="hi-IN"/>
        </w:rPr>
      </w:pPr>
      <w:r w:rsidRPr="0091752F">
        <w:rPr>
          <w:rFonts w:ascii="Times New Roman" w:eastAsia="Droid Sans Fallback" w:hAnsi="Times New Roman" w:cs="Times New Roman"/>
          <w:color w:val="00000A"/>
          <w:sz w:val="24"/>
          <w:szCs w:val="24"/>
          <w:lang w:eastAsia="zh-CN" w:bidi="hi-IN"/>
        </w:rPr>
        <w:t>Entidades bancarias, con la finalidad de girar los recibos correspondientes (requisito contractual).</w:t>
      </w:r>
    </w:p>
    <w:p w14:paraId="31315BDC" w14:textId="7B2056F1" w:rsidR="003A6970" w:rsidRPr="0091752F" w:rsidRDefault="003A6970" w:rsidP="00946469">
      <w:pPr>
        <w:widowControl w:val="0"/>
        <w:numPr>
          <w:ilvl w:val="0"/>
          <w:numId w:val="3"/>
        </w:numPr>
        <w:shd w:val="clear" w:color="auto" w:fill="FFFFFF"/>
        <w:suppressAutoHyphens/>
        <w:overflowPunct w:val="0"/>
        <w:spacing w:after="170" w:line="360" w:lineRule="auto"/>
        <w:jc w:val="both"/>
        <w:rPr>
          <w:rFonts w:ascii="Times New Roman" w:eastAsia="Droid Sans Fallback" w:hAnsi="Times New Roman" w:cs="Times New Roman"/>
          <w:color w:val="00000A"/>
          <w:sz w:val="24"/>
          <w:szCs w:val="24"/>
          <w:lang w:eastAsia="zh-CN" w:bidi="hi-IN"/>
        </w:rPr>
      </w:pPr>
      <w:r w:rsidRPr="0091752F">
        <w:rPr>
          <w:rFonts w:ascii="Times New Roman" w:eastAsia="Droid Sans Fallback" w:hAnsi="Times New Roman" w:cs="Times New Roman"/>
          <w:color w:val="00000A"/>
          <w:sz w:val="24"/>
          <w:szCs w:val="24"/>
          <w:lang w:eastAsia="zh-CN" w:bidi="hi-IN"/>
        </w:rPr>
        <w:t>Plataforma de red social WhatsApp, con la finalidad de la utilización de la red social como medio de comunicación</w:t>
      </w:r>
      <w:r w:rsidR="007F7520">
        <w:rPr>
          <w:rFonts w:ascii="Times New Roman" w:eastAsia="Droid Sans Fallback" w:hAnsi="Times New Roman" w:cs="Times New Roman"/>
          <w:color w:val="00000A"/>
          <w:sz w:val="24"/>
          <w:szCs w:val="24"/>
          <w:lang w:eastAsia="zh-CN" w:bidi="hi-IN"/>
        </w:rPr>
        <w:t xml:space="preserve"> (requisito contractual).</w:t>
      </w:r>
    </w:p>
    <w:p w14:paraId="05ACB7C8" w14:textId="47A4F2ED" w:rsidR="007D0567" w:rsidRDefault="007D0567" w:rsidP="0036205C">
      <w:pPr>
        <w:pStyle w:val="Prrafodelista"/>
        <w:widowControl w:val="0"/>
        <w:numPr>
          <w:ilvl w:val="0"/>
          <w:numId w:val="8"/>
        </w:numPr>
        <w:shd w:val="clear" w:color="auto" w:fill="FFFFFF"/>
        <w:suppressAutoHyphens/>
        <w:overflowPunct w:val="0"/>
        <w:spacing w:before="170" w:line="276" w:lineRule="auto"/>
        <w:ind w:left="426"/>
        <w:jc w:val="both"/>
        <w:rPr>
          <w:rFonts w:ascii="Times New Roman" w:eastAsia="Droid Sans Fallback" w:hAnsi="Times New Roman" w:cs="Times New Roman"/>
          <w:color w:val="00000A"/>
          <w:sz w:val="24"/>
          <w:szCs w:val="24"/>
          <w:lang w:eastAsia="zh-CN" w:bidi="hi-IN"/>
        </w:rPr>
      </w:pPr>
      <w:r w:rsidRPr="00946469">
        <w:rPr>
          <w:rFonts w:ascii="Times New Roman" w:eastAsia="Droid Sans Fallback" w:hAnsi="Times New Roman" w:cs="Times New Roman"/>
          <w:b/>
          <w:bCs/>
          <w:color w:val="00000A"/>
          <w:sz w:val="24"/>
          <w:szCs w:val="24"/>
          <w:lang w:eastAsia="zh-CN" w:bidi="hi-IN"/>
        </w:rPr>
        <w:t>GESTIÓN DE BENEFICIARIOS</w:t>
      </w:r>
      <w:r>
        <w:rPr>
          <w:rFonts w:ascii="Times New Roman" w:eastAsia="Droid Sans Fallback" w:hAnsi="Times New Roman" w:cs="Times New Roman"/>
          <w:color w:val="00000A"/>
          <w:sz w:val="24"/>
          <w:szCs w:val="24"/>
          <w:lang w:eastAsia="zh-CN" w:bidi="hi-IN"/>
        </w:rPr>
        <w:t>:</w:t>
      </w:r>
    </w:p>
    <w:p w14:paraId="1E083D4D" w14:textId="11CAC73E" w:rsidR="007D0567" w:rsidRDefault="007D0567" w:rsidP="005A3D22">
      <w:pPr>
        <w:pStyle w:val="Prrafodelista"/>
        <w:widowControl w:val="0"/>
        <w:numPr>
          <w:ilvl w:val="0"/>
          <w:numId w:val="26"/>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7D0567">
        <w:rPr>
          <w:rFonts w:ascii="Times New Roman" w:eastAsia="Droid Sans Fallback" w:hAnsi="Times New Roman" w:cs="Times New Roman"/>
          <w:color w:val="00000A"/>
          <w:sz w:val="24"/>
          <w:szCs w:val="24"/>
          <w:lang w:eastAsia="zh-CN" w:bidi="hi-IN"/>
        </w:rPr>
        <w:t>Asociaciones o instituciones sin ánimo de lucro seleccionadas por usted para el traspaso del expediente del beneficiario</w:t>
      </w:r>
      <w:r>
        <w:rPr>
          <w:rFonts w:ascii="Times New Roman" w:eastAsia="Droid Sans Fallback" w:hAnsi="Times New Roman" w:cs="Times New Roman"/>
          <w:color w:val="00000A"/>
          <w:sz w:val="24"/>
          <w:szCs w:val="24"/>
          <w:lang w:eastAsia="zh-CN" w:bidi="hi-IN"/>
        </w:rPr>
        <w:t>, con la finalidad de continuación con la prestación de servicios y tratamientos terapéuticos en otras organizaciones en caso de traslado a otra localidad. (consentimiento de los afectados).</w:t>
      </w:r>
    </w:p>
    <w:p w14:paraId="19FF8EC4" w14:textId="1D40ADAF" w:rsidR="007D0567" w:rsidRDefault="007D0567" w:rsidP="005A3D22">
      <w:pPr>
        <w:pStyle w:val="Prrafodelista"/>
        <w:widowControl w:val="0"/>
        <w:numPr>
          <w:ilvl w:val="0"/>
          <w:numId w:val="26"/>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7D0567">
        <w:rPr>
          <w:rFonts w:ascii="Times New Roman" w:eastAsia="Droid Sans Fallback" w:hAnsi="Times New Roman" w:cs="Times New Roman"/>
          <w:color w:val="00000A"/>
          <w:sz w:val="24"/>
          <w:szCs w:val="24"/>
          <w:lang w:eastAsia="zh-CN" w:bidi="hi-IN"/>
        </w:rPr>
        <w:t>Compañías aseguradoras las cuales le detallamos si lo solicita</w:t>
      </w:r>
      <w:r>
        <w:rPr>
          <w:rFonts w:ascii="Times New Roman" w:eastAsia="Droid Sans Fallback" w:hAnsi="Times New Roman" w:cs="Times New Roman"/>
          <w:color w:val="00000A"/>
          <w:sz w:val="24"/>
          <w:szCs w:val="24"/>
          <w:lang w:eastAsia="zh-CN" w:bidi="hi-IN"/>
        </w:rPr>
        <w:t>, con la finalidad de realizar la contratación de pólizas aseguradoras colectivas sobre traslados, centros ocupaciones, etc. (requisito legal).</w:t>
      </w:r>
    </w:p>
    <w:p w14:paraId="5553DA94" w14:textId="097B9EF0" w:rsidR="00185A30" w:rsidRDefault="00185A30" w:rsidP="005A3D22">
      <w:pPr>
        <w:pStyle w:val="Prrafodelista"/>
        <w:widowControl w:val="0"/>
        <w:numPr>
          <w:ilvl w:val="0"/>
          <w:numId w:val="26"/>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185A30">
        <w:rPr>
          <w:rFonts w:ascii="Times New Roman" w:eastAsia="Droid Sans Fallback" w:hAnsi="Times New Roman" w:cs="Times New Roman"/>
          <w:color w:val="00000A"/>
          <w:sz w:val="24"/>
          <w:szCs w:val="24"/>
          <w:lang w:eastAsia="zh-CN" w:bidi="hi-IN"/>
        </w:rPr>
        <w:t>Entidades bancarias</w:t>
      </w:r>
      <w:r>
        <w:rPr>
          <w:rFonts w:ascii="Times New Roman" w:eastAsia="Droid Sans Fallback" w:hAnsi="Times New Roman" w:cs="Times New Roman"/>
          <w:color w:val="00000A"/>
          <w:sz w:val="24"/>
          <w:szCs w:val="24"/>
          <w:lang w:eastAsia="zh-CN" w:bidi="hi-IN"/>
        </w:rPr>
        <w:t>, con la finalidad de realizar el cobro de cuotas o tarifas. (requisito contractual).</w:t>
      </w:r>
    </w:p>
    <w:p w14:paraId="668D1EF9" w14:textId="7E591D09" w:rsidR="00185A30" w:rsidRDefault="00185A30" w:rsidP="005A3D22">
      <w:pPr>
        <w:pStyle w:val="Prrafodelista"/>
        <w:widowControl w:val="0"/>
        <w:numPr>
          <w:ilvl w:val="0"/>
          <w:numId w:val="26"/>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185A30">
        <w:rPr>
          <w:rFonts w:ascii="Times New Roman" w:eastAsia="Droid Sans Fallback" w:hAnsi="Times New Roman" w:cs="Times New Roman"/>
          <w:color w:val="00000A"/>
          <w:sz w:val="24"/>
          <w:szCs w:val="24"/>
          <w:lang w:eastAsia="zh-CN" w:bidi="hi-IN"/>
        </w:rPr>
        <w:t>Entidades públicas o privadas, titulares de ayudas o subvenciones, las cuales le detallaremos si lo solicita</w:t>
      </w:r>
      <w:r>
        <w:rPr>
          <w:rFonts w:ascii="Times New Roman" w:eastAsia="Droid Sans Fallback" w:hAnsi="Times New Roman" w:cs="Times New Roman"/>
          <w:color w:val="00000A"/>
          <w:sz w:val="24"/>
          <w:szCs w:val="24"/>
          <w:lang w:eastAsia="zh-CN" w:bidi="hi-IN"/>
        </w:rPr>
        <w:t>, con finalidad de realizar las memorias justificativas de los fondos públicos o privados asignados d ellos proyectos realizados. (requisito legal).</w:t>
      </w:r>
    </w:p>
    <w:p w14:paraId="661AED99" w14:textId="2895F420" w:rsidR="00185A30" w:rsidRDefault="00185A30" w:rsidP="005A3D22">
      <w:pPr>
        <w:pStyle w:val="Prrafodelista"/>
        <w:widowControl w:val="0"/>
        <w:numPr>
          <w:ilvl w:val="0"/>
          <w:numId w:val="26"/>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185A30">
        <w:rPr>
          <w:rFonts w:ascii="Times New Roman" w:eastAsia="Droid Sans Fallback" w:hAnsi="Times New Roman" w:cs="Times New Roman"/>
          <w:color w:val="00000A"/>
          <w:sz w:val="24"/>
          <w:szCs w:val="24"/>
          <w:lang w:eastAsia="zh-CN" w:bidi="hi-IN"/>
        </w:rPr>
        <w:t>Profesionales sanitarios de las especialidades solicitadas</w:t>
      </w:r>
      <w:r>
        <w:rPr>
          <w:rFonts w:ascii="Times New Roman" w:eastAsia="Droid Sans Fallback" w:hAnsi="Times New Roman" w:cs="Times New Roman"/>
          <w:color w:val="00000A"/>
          <w:sz w:val="24"/>
          <w:szCs w:val="24"/>
          <w:lang w:eastAsia="zh-CN" w:bidi="hi-IN"/>
        </w:rPr>
        <w:t>, con loa finalidad de la mejora de los tratamientos terapéuticos y de otras ramas sanitarias. (consentimiento del interesado.</w:t>
      </w:r>
    </w:p>
    <w:p w14:paraId="7647CEB8" w14:textId="747EB1DD" w:rsidR="00185A30" w:rsidRDefault="00185A30" w:rsidP="005A3D22">
      <w:pPr>
        <w:pStyle w:val="Prrafodelista"/>
        <w:widowControl w:val="0"/>
        <w:numPr>
          <w:ilvl w:val="0"/>
          <w:numId w:val="26"/>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185A30">
        <w:rPr>
          <w:rFonts w:ascii="Times New Roman" w:eastAsia="Droid Sans Fallback" w:hAnsi="Times New Roman" w:cs="Times New Roman"/>
          <w:color w:val="00000A"/>
          <w:sz w:val="24"/>
          <w:szCs w:val="24"/>
          <w:lang w:eastAsia="zh-CN" w:bidi="hi-IN"/>
        </w:rPr>
        <w:lastRenderedPageBreak/>
        <w:t>Servicio Extremeño de Promoción de la Autonomía y Atención a la Dependencia</w:t>
      </w:r>
      <w:r>
        <w:rPr>
          <w:rFonts w:ascii="Times New Roman" w:eastAsia="Droid Sans Fallback" w:hAnsi="Times New Roman" w:cs="Times New Roman"/>
          <w:color w:val="00000A"/>
          <w:sz w:val="24"/>
          <w:szCs w:val="24"/>
          <w:lang w:eastAsia="zh-CN" w:bidi="hi-IN"/>
        </w:rPr>
        <w:t>, con la finalidad de realizar las memorias justificativas</w:t>
      </w:r>
      <w:r w:rsidR="005A3D22">
        <w:rPr>
          <w:rFonts w:ascii="Times New Roman" w:eastAsia="Droid Sans Fallback" w:hAnsi="Times New Roman" w:cs="Times New Roman"/>
          <w:color w:val="00000A"/>
          <w:sz w:val="24"/>
          <w:szCs w:val="24"/>
          <w:lang w:eastAsia="zh-CN" w:bidi="hi-IN"/>
        </w:rPr>
        <w:t xml:space="preserve"> de los servicios encomendados, así como de los fondos destinados a la financiación de nuestra Institución y de los proyectos realizados. (requisito legal).</w:t>
      </w:r>
    </w:p>
    <w:p w14:paraId="3B7A5CE1" w14:textId="34B782A6" w:rsidR="005A3D22" w:rsidRDefault="005A3D22" w:rsidP="005A3D22">
      <w:pPr>
        <w:pStyle w:val="Prrafodelista"/>
        <w:widowControl w:val="0"/>
        <w:numPr>
          <w:ilvl w:val="0"/>
          <w:numId w:val="26"/>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5A3D22">
        <w:rPr>
          <w:rFonts w:ascii="Times New Roman" w:eastAsia="Droid Sans Fallback" w:hAnsi="Times New Roman" w:cs="Times New Roman"/>
          <w:color w:val="00000A"/>
          <w:sz w:val="24"/>
          <w:szCs w:val="24"/>
          <w:lang w:eastAsia="zh-CN" w:bidi="hi-IN"/>
        </w:rPr>
        <w:t>Usuarios de nuestra web y espacios de redes sociales</w:t>
      </w:r>
      <w:r>
        <w:rPr>
          <w:rFonts w:ascii="Times New Roman" w:eastAsia="Droid Sans Fallback" w:hAnsi="Times New Roman" w:cs="Times New Roman"/>
          <w:color w:val="00000A"/>
          <w:sz w:val="24"/>
          <w:szCs w:val="24"/>
          <w:lang w:eastAsia="zh-CN" w:bidi="hi-IN"/>
        </w:rPr>
        <w:t xml:space="preserve">, con la finalidad de divulgar en nuestra web y redes sociales las imágenes o vídeos sobre nuestros servicios, actividades y eventos organizados por nuestra Fundación. (consentimiento del interesado). </w:t>
      </w:r>
    </w:p>
    <w:p w14:paraId="7F1BE322" w14:textId="35518F9C" w:rsidR="005A3D22" w:rsidRDefault="005A3D22" w:rsidP="005A3D22">
      <w:pPr>
        <w:pStyle w:val="Prrafodelista"/>
        <w:widowControl w:val="0"/>
        <w:numPr>
          <w:ilvl w:val="0"/>
          <w:numId w:val="26"/>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5A3D22">
        <w:rPr>
          <w:rFonts w:ascii="Times New Roman" w:eastAsia="Droid Sans Fallback" w:hAnsi="Times New Roman" w:cs="Times New Roman"/>
          <w:color w:val="00000A"/>
          <w:sz w:val="24"/>
          <w:szCs w:val="24"/>
          <w:lang w:eastAsia="zh-CN" w:bidi="hi-IN"/>
        </w:rPr>
        <w:t xml:space="preserve">Facebook </w:t>
      </w:r>
      <w:proofErr w:type="spellStart"/>
      <w:r w:rsidRPr="005A3D22">
        <w:rPr>
          <w:rFonts w:ascii="Times New Roman" w:eastAsia="Droid Sans Fallback" w:hAnsi="Times New Roman" w:cs="Times New Roman"/>
          <w:color w:val="00000A"/>
          <w:sz w:val="24"/>
          <w:szCs w:val="24"/>
          <w:lang w:eastAsia="zh-CN" w:bidi="hi-IN"/>
        </w:rPr>
        <w:t>Ireland</w:t>
      </w:r>
      <w:proofErr w:type="spellEnd"/>
      <w:r w:rsidRPr="005A3D22">
        <w:rPr>
          <w:rFonts w:ascii="Times New Roman" w:eastAsia="Droid Sans Fallback" w:hAnsi="Times New Roman" w:cs="Times New Roman"/>
          <w:color w:val="00000A"/>
          <w:sz w:val="24"/>
          <w:szCs w:val="24"/>
          <w:lang w:eastAsia="zh-CN" w:bidi="hi-IN"/>
        </w:rPr>
        <w:t xml:space="preserve"> </w:t>
      </w:r>
      <w:proofErr w:type="spellStart"/>
      <w:r w:rsidRPr="005A3D22">
        <w:rPr>
          <w:rFonts w:ascii="Times New Roman" w:eastAsia="Droid Sans Fallback" w:hAnsi="Times New Roman" w:cs="Times New Roman"/>
          <w:color w:val="00000A"/>
          <w:sz w:val="24"/>
          <w:szCs w:val="24"/>
          <w:lang w:eastAsia="zh-CN" w:bidi="hi-IN"/>
        </w:rPr>
        <w:t>Limited</w:t>
      </w:r>
      <w:proofErr w:type="spellEnd"/>
      <w:r w:rsidRPr="005A3D22">
        <w:rPr>
          <w:rFonts w:ascii="Times New Roman" w:eastAsia="Droid Sans Fallback" w:hAnsi="Times New Roman" w:cs="Times New Roman"/>
          <w:color w:val="00000A"/>
          <w:sz w:val="24"/>
          <w:szCs w:val="24"/>
          <w:lang w:eastAsia="zh-CN" w:bidi="hi-IN"/>
        </w:rPr>
        <w:t xml:space="preserve"> (Facebook e Instagram); Twitter International Company; WhatsApp </w:t>
      </w:r>
      <w:proofErr w:type="spellStart"/>
      <w:r w:rsidRPr="005A3D22">
        <w:rPr>
          <w:rFonts w:ascii="Times New Roman" w:eastAsia="Droid Sans Fallback" w:hAnsi="Times New Roman" w:cs="Times New Roman"/>
          <w:color w:val="00000A"/>
          <w:sz w:val="24"/>
          <w:szCs w:val="24"/>
          <w:lang w:eastAsia="zh-CN" w:bidi="hi-IN"/>
        </w:rPr>
        <w:t>Ireland</w:t>
      </w:r>
      <w:proofErr w:type="spellEnd"/>
      <w:r w:rsidRPr="005A3D22">
        <w:rPr>
          <w:rFonts w:ascii="Times New Roman" w:eastAsia="Droid Sans Fallback" w:hAnsi="Times New Roman" w:cs="Times New Roman"/>
          <w:color w:val="00000A"/>
          <w:sz w:val="24"/>
          <w:szCs w:val="24"/>
          <w:lang w:eastAsia="zh-CN" w:bidi="hi-IN"/>
        </w:rPr>
        <w:t xml:space="preserve"> </w:t>
      </w:r>
      <w:proofErr w:type="spellStart"/>
      <w:r w:rsidRPr="005A3D22">
        <w:rPr>
          <w:rFonts w:ascii="Times New Roman" w:eastAsia="Droid Sans Fallback" w:hAnsi="Times New Roman" w:cs="Times New Roman"/>
          <w:color w:val="00000A"/>
          <w:sz w:val="24"/>
          <w:szCs w:val="24"/>
          <w:lang w:eastAsia="zh-CN" w:bidi="hi-IN"/>
        </w:rPr>
        <w:t>Limited</w:t>
      </w:r>
      <w:proofErr w:type="spellEnd"/>
      <w:r w:rsidRPr="005A3D22">
        <w:rPr>
          <w:rFonts w:ascii="Times New Roman" w:eastAsia="Droid Sans Fallback" w:hAnsi="Times New Roman" w:cs="Times New Roman"/>
          <w:color w:val="00000A"/>
          <w:sz w:val="24"/>
          <w:szCs w:val="24"/>
          <w:lang w:eastAsia="zh-CN" w:bidi="hi-IN"/>
        </w:rPr>
        <w:t>, con la finalidad de</w:t>
      </w:r>
      <w:r>
        <w:rPr>
          <w:rFonts w:ascii="Times New Roman" w:eastAsia="Droid Sans Fallback" w:hAnsi="Times New Roman" w:cs="Times New Roman"/>
          <w:color w:val="00000A"/>
          <w:sz w:val="24"/>
          <w:szCs w:val="24"/>
          <w:lang w:eastAsia="zh-CN" w:bidi="hi-IN"/>
        </w:rPr>
        <w:t xml:space="preserve"> </w:t>
      </w:r>
      <w:r w:rsidRPr="005A3D22">
        <w:rPr>
          <w:rFonts w:ascii="Times New Roman" w:eastAsia="Droid Sans Fallback" w:hAnsi="Times New Roman" w:cs="Times New Roman"/>
          <w:color w:val="00000A"/>
          <w:sz w:val="24"/>
          <w:szCs w:val="24"/>
          <w:lang w:eastAsia="zh-CN" w:bidi="hi-IN"/>
        </w:rPr>
        <w:t>l</w:t>
      </w:r>
      <w:r>
        <w:rPr>
          <w:rFonts w:ascii="Times New Roman" w:eastAsia="Droid Sans Fallback" w:hAnsi="Times New Roman" w:cs="Times New Roman"/>
          <w:color w:val="00000A"/>
          <w:sz w:val="24"/>
          <w:szCs w:val="24"/>
          <w:lang w:eastAsia="zh-CN" w:bidi="hi-IN"/>
        </w:rPr>
        <w:t>a utilización de las redes sociales en la promoción y divulgación de nuestros servicios y contenidos, así como medio de comunicación.</w:t>
      </w:r>
    </w:p>
    <w:p w14:paraId="590F1CFF" w14:textId="77777777" w:rsidR="005A3D22" w:rsidRPr="005A3D22" w:rsidRDefault="005A3D22" w:rsidP="005A3D22">
      <w:pPr>
        <w:pStyle w:val="Prrafodelista"/>
        <w:widowControl w:val="0"/>
        <w:shd w:val="clear" w:color="auto" w:fill="FFFFFF"/>
        <w:suppressAutoHyphens/>
        <w:overflowPunct w:val="0"/>
        <w:spacing w:before="170" w:line="276" w:lineRule="auto"/>
        <w:ind w:left="709"/>
        <w:jc w:val="both"/>
        <w:rPr>
          <w:rFonts w:ascii="Times New Roman" w:eastAsia="Droid Sans Fallback" w:hAnsi="Times New Roman" w:cs="Times New Roman"/>
          <w:color w:val="00000A"/>
          <w:sz w:val="24"/>
          <w:szCs w:val="24"/>
          <w:lang w:eastAsia="zh-CN" w:bidi="hi-IN"/>
        </w:rPr>
      </w:pPr>
    </w:p>
    <w:p w14:paraId="00478F9A" w14:textId="23DA7608" w:rsidR="00685CBC" w:rsidRDefault="00685CBC" w:rsidP="0036205C">
      <w:pPr>
        <w:pStyle w:val="Prrafodelista"/>
        <w:widowControl w:val="0"/>
        <w:numPr>
          <w:ilvl w:val="0"/>
          <w:numId w:val="8"/>
        </w:numPr>
        <w:shd w:val="clear" w:color="auto" w:fill="FFFFFF"/>
        <w:suppressAutoHyphens/>
        <w:overflowPunct w:val="0"/>
        <w:spacing w:before="170" w:line="276" w:lineRule="auto"/>
        <w:ind w:left="426"/>
        <w:jc w:val="both"/>
        <w:rPr>
          <w:rFonts w:ascii="Times New Roman" w:eastAsia="Droid Sans Fallback" w:hAnsi="Times New Roman" w:cs="Times New Roman"/>
          <w:color w:val="00000A"/>
          <w:sz w:val="24"/>
          <w:szCs w:val="24"/>
          <w:lang w:eastAsia="zh-CN" w:bidi="hi-IN"/>
        </w:rPr>
      </w:pPr>
      <w:r w:rsidRPr="00685CBC">
        <w:rPr>
          <w:rFonts w:ascii="Times New Roman" w:eastAsia="Droid Sans Fallback" w:hAnsi="Times New Roman" w:cs="Times New Roman"/>
          <w:b/>
          <w:bCs/>
          <w:color w:val="00000A"/>
          <w:sz w:val="24"/>
          <w:szCs w:val="24"/>
          <w:lang w:eastAsia="zh-CN" w:bidi="hi-IN"/>
        </w:rPr>
        <w:t>GESTIÓN DE SOCIOS</w:t>
      </w:r>
      <w:r>
        <w:rPr>
          <w:rFonts w:ascii="Times New Roman" w:eastAsia="Droid Sans Fallback" w:hAnsi="Times New Roman" w:cs="Times New Roman"/>
          <w:color w:val="00000A"/>
          <w:sz w:val="24"/>
          <w:szCs w:val="24"/>
          <w:lang w:eastAsia="zh-CN" w:bidi="hi-IN"/>
        </w:rPr>
        <w:t>:</w:t>
      </w:r>
    </w:p>
    <w:p w14:paraId="3465FA6F" w14:textId="77777777" w:rsidR="00685CBC" w:rsidRDefault="00685CBC" w:rsidP="00B915AC">
      <w:pPr>
        <w:pStyle w:val="Prrafodelista"/>
        <w:widowControl w:val="0"/>
        <w:numPr>
          <w:ilvl w:val="0"/>
          <w:numId w:val="33"/>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685CBC">
        <w:rPr>
          <w:rFonts w:ascii="Times New Roman" w:eastAsia="Droid Sans Fallback" w:hAnsi="Times New Roman" w:cs="Times New Roman"/>
          <w:color w:val="00000A"/>
          <w:sz w:val="24"/>
          <w:szCs w:val="24"/>
          <w:lang w:eastAsia="zh-CN" w:bidi="hi-IN"/>
        </w:rPr>
        <w:t>Administración Tributaria, con la finalidad de cumplir con las obligaciones legales (requisito legal).</w:t>
      </w:r>
    </w:p>
    <w:p w14:paraId="14DE38E7" w14:textId="77777777" w:rsidR="00685CBC" w:rsidRDefault="00685CBC" w:rsidP="00B915AC">
      <w:pPr>
        <w:pStyle w:val="Prrafodelista"/>
        <w:widowControl w:val="0"/>
        <w:numPr>
          <w:ilvl w:val="0"/>
          <w:numId w:val="33"/>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685CBC">
        <w:rPr>
          <w:rFonts w:ascii="Times New Roman" w:eastAsia="Droid Sans Fallback" w:hAnsi="Times New Roman" w:cs="Times New Roman"/>
          <w:color w:val="00000A"/>
          <w:sz w:val="24"/>
          <w:szCs w:val="24"/>
          <w:lang w:eastAsia="zh-CN" w:bidi="hi-IN"/>
        </w:rPr>
        <w:t>Entidades bancarias, con la finalidad de girar los recibos correspondientes (requisito contractual).</w:t>
      </w:r>
    </w:p>
    <w:p w14:paraId="22867055" w14:textId="77777777" w:rsidR="00B915AC" w:rsidRDefault="00685CBC" w:rsidP="00B915AC">
      <w:pPr>
        <w:pStyle w:val="Prrafodelista"/>
        <w:widowControl w:val="0"/>
        <w:numPr>
          <w:ilvl w:val="0"/>
          <w:numId w:val="33"/>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685CBC">
        <w:rPr>
          <w:rFonts w:ascii="Times New Roman" w:eastAsia="Droid Sans Fallback" w:hAnsi="Times New Roman" w:cs="Times New Roman"/>
          <w:color w:val="00000A"/>
          <w:sz w:val="24"/>
          <w:szCs w:val="24"/>
          <w:lang w:eastAsia="zh-CN" w:bidi="hi-IN"/>
        </w:rPr>
        <w:t>Servicio Extremeño de Promoción de la Autonomía y Atención a la Dependencia (SEPAD) y otras administraciones públicas, con la finalidad de la justificación de los ingresos y control del gasto de las ayudas o subvenciones recibidas para la financiación y sustentación de nuestra organización, así como de los eventos o cursos organizados, etc. (requisito legal).</w:t>
      </w:r>
    </w:p>
    <w:p w14:paraId="0EEED76B" w14:textId="7E1A6E7C" w:rsidR="00685CBC" w:rsidRDefault="00685CBC" w:rsidP="00B915AC">
      <w:pPr>
        <w:pStyle w:val="Prrafodelista"/>
        <w:widowControl w:val="0"/>
        <w:numPr>
          <w:ilvl w:val="0"/>
          <w:numId w:val="33"/>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B915AC">
        <w:rPr>
          <w:rFonts w:ascii="Times New Roman" w:eastAsia="Droid Sans Fallback" w:hAnsi="Times New Roman" w:cs="Times New Roman"/>
          <w:color w:val="00000A"/>
          <w:sz w:val="24"/>
          <w:szCs w:val="24"/>
          <w:lang w:eastAsia="zh-CN" w:bidi="hi-IN"/>
        </w:rPr>
        <w:t>Usuarios de nuestra Web, redes sociales y medios de comunicación, con la finalidad de la promoción y divulgación de nuestros servicios y actividades.</w:t>
      </w:r>
    </w:p>
    <w:p w14:paraId="570D931E" w14:textId="77777777" w:rsidR="00B915AC" w:rsidRPr="00B915AC" w:rsidRDefault="00B915AC" w:rsidP="00B915AC">
      <w:pPr>
        <w:pStyle w:val="Prrafodelista"/>
        <w:widowControl w:val="0"/>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8"/>
          <w:szCs w:val="8"/>
          <w:lang w:eastAsia="zh-CN" w:bidi="hi-IN"/>
        </w:rPr>
      </w:pPr>
    </w:p>
    <w:p w14:paraId="1D99E52D" w14:textId="77777777" w:rsidR="00B915AC" w:rsidRPr="00B915AC" w:rsidRDefault="00B915AC" w:rsidP="00B915AC">
      <w:pPr>
        <w:pStyle w:val="Prrafodelista"/>
        <w:widowControl w:val="0"/>
        <w:numPr>
          <w:ilvl w:val="0"/>
          <w:numId w:val="8"/>
        </w:numPr>
        <w:shd w:val="clear" w:color="auto" w:fill="FFFFFF"/>
        <w:suppressAutoHyphens/>
        <w:overflowPunct w:val="0"/>
        <w:spacing w:before="170" w:line="276" w:lineRule="auto"/>
        <w:ind w:left="426"/>
        <w:jc w:val="both"/>
        <w:rPr>
          <w:rFonts w:ascii="Times New Roman" w:eastAsia="Droid Sans Fallback" w:hAnsi="Times New Roman" w:cs="Times New Roman"/>
          <w:color w:val="00000A"/>
          <w:sz w:val="24"/>
          <w:szCs w:val="24"/>
          <w:lang w:eastAsia="zh-CN" w:bidi="hi-IN"/>
        </w:rPr>
      </w:pPr>
      <w:r w:rsidRPr="00B915AC">
        <w:rPr>
          <w:rFonts w:ascii="Times New Roman" w:eastAsia="Droid Sans Fallback" w:hAnsi="Times New Roman" w:cs="Times New Roman"/>
          <w:b/>
          <w:bCs/>
          <w:color w:val="00000A"/>
          <w:sz w:val="24"/>
          <w:szCs w:val="24"/>
          <w:lang w:eastAsia="zh-CN" w:bidi="hi-IN"/>
        </w:rPr>
        <w:t>VIDEOVIGILANCIA</w:t>
      </w:r>
      <w:r w:rsidRPr="00B915AC">
        <w:rPr>
          <w:rFonts w:ascii="Times New Roman" w:eastAsia="Droid Sans Fallback" w:hAnsi="Times New Roman" w:cs="Times New Roman"/>
          <w:color w:val="00000A"/>
          <w:sz w:val="24"/>
          <w:szCs w:val="24"/>
          <w:lang w:eastAsia="zh-CN" w:bidi="hi-IN"/>
        </w:rPr>
        <w:t>:</w:t>
      </w:r>
    </w:p>
    <w:p w14:paraId="0EE690A6" w14:textId="2B9A8909" w:rsidR="00B915AC" w:rsidRDefault="00B915AC" w:rsidP="00B915AC">
      <w:pPr>
        <w:pStyle w:val="Prrafodelista"/>
        <w:widowControl w:val="0"/>
        <w:numPr>
          <w:ilvl w:val="0"/>
          <w:numId w:val="34"/>
        </w:numPr>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24"/>
          <w:szCs w:val="24"/>
          <w:lang w:eastAsia="zh-CN" w:bidi="hi-IN"/>
        </w:rPr>
      </w:pPr>
      <w:r w:rsidRPr="00B915AC">
        <w:rPr>
          <w:rFonts w:ascii="Times New Roman" w:eastAsia="Droid Sans Fallback" w:hAnsi="Times New Roman" w:cs="Times New Roman"/>
          <w:color w:val="00000A"/>
          <w:sz w:val="24"/>
          <w:szCs w:val="24"/>
          <w:lang w:eastAsia="zh-CN" w:bidi="hi-IN"/>
        </w:rPr>
        <w:t>En su caso, las fuerzas y cuerpos de seguridad del Estado, así como Juzgados y Tribunales, con la finalidad de aportar las imágenes si se ha cometido un delito (requisito legal).</w:t>
      </w:r>
    </w:p>
    <w:p w14:paraId="6287FA81" w14:textId="77777777" w:rsidR="00B915AC" w:rsidRPr="00B915AC" w:rsidRDefault="00B915AC" w:rsidP="00B915AC">
      <w:pPr>
        <w:pStyle w:val="Prrafodelista"/>
        <w:widowControl w:val="0"/>
        <w:shd w:val="clear" w:color="auto" w:fill="FFFFFF"/>
        <w:suppressAutoHyphens/>
        <w:overflowPunct w:val="0"/>
        <w:spacing w:before="170" w:line="360" w:lineRule="auto"/>
        <w:ind w:left="709"/>
        <w:jc w:val="both"/>
        <w:rPr>
          <w:rFonts w:ascii="Times New Roman" w:eastAsia="Droid Sans Fallback" w:hAnsi="Times New Roman" w:cs="Times New Roman"/>
          <w:color w:val="00000A"/>
          <w:sz w:val="8"/>
          <w:szCs w:val="8"/>
          <w:lang w:eastAsia="zh-CN" w:bidi="hi-IN"/>
        </w:rPr>
      </w:pPr>
    </w:p>
    <w:p w14:paraId="3E3BF9C7" w14:textId="3ED1BA58" w:rsidR="003042D0" w:rsidRPr="003042D0" w:rsidRDefault="003042D0" w:rsidP="0036205C">
      <w:pPr>
        <w:pStyle w:val="Prrafodelista"/>
        <w:widowControl w:val="0"/>
        <w:numPr>
          <w:ilvl w:val="0"/>
          <w:numId w:val="8"/>
        </w:numPr>
        <w:shd w:val="clear" w:color="auto" w:fill="FFFFFF"/>
        <w:suppressAutoHyphens/>
        <w:overflowPunct w:val="0"/>
        <w:spacing w:before="170" w:line="276" w:lineRule="auto"/>
        <w:ind w:left="426"/>
        <w:jc w:val="both"/>
        <w:rPr>
          <w:rFonts w:ascii="Times New Roman" w:eastAsia="Droid Sans Fallback" w:hAnsi="Times New Roman" w:cs="Times New Roman"/>
          <w:color w:val="00000A"/>
          <w:sz w:val="24"/>
          <w:szCs w:val="24"/>
          <w:lang w:eastAsia="zh-CN" w:bidi="hi-IN"/>
        </w:rPr>
      </w:pPr>
      <w:r w:rsidRPr="00E4257A">
        <w:rPr>
          <w:rFonts w:ascii="Times New Roman" w:eastAsia="Droid Sans Fallback" w:hAnsi="Times New Roman" w:cs="Times New Roman"/>
          <w:b/>
          <w:bCs/>
          <w:color w:val="000000"/>
          <w:sz w:val="24"/>
          <w:szCs w:val="24"/>
          <w:lang w:eastAsia="zh-CN" w:bidi="hi-IN"/>
        </w:rPr>
        <w:t>GESTIÓN DE EVENTOS O ACTIVIDADES</w:t>
      </w:r>
      <w:r>
        <w:rPr>
          <w:rFonts w:ascii="Times New Roman" w:eastAsia="Droid Sans Fallback" w:hAnsi="Times New Roman" w:cs="Times New Roman"/>
          <w:color w:val="000000"/>
          <w:sz w:val="24"/>
          <w:szCs w:val="24"/>
          <w:lang w:eastAsia="zh-CN" w:bidi="hi-IN"/>
        </w:rPr>
        <w:t xml:space="preserve">: </w:t>
      </w:r>
    </w:p>
    <w:p w14:paraId="2137ADC0" w14:textId="77777777" w:rsidR="003042D0" w:rsidRPr="003042D0" w:rsidRDefault="003042D0" w:rsidP="003042D0">
      <w:pPr>
        <w:pStyle w:val="Prrafodelista"/>
        <w:widowControl w:val="0"/>
        <w:shd w:val="clear" w:color="auto" w:fill="FFFFFF"/>
        <w:suppressAutoHyphens/>
        <w:overflowPunct w:val="0"/>
        <w:spacing w:before="170" w:line="276" w:lineRule="auto"/>
        <w:ind w:left="426"/>
        <w:jc w:val="both"/>
        <w:rPr>
          <w:rFonts w:ascii="Times New Roman" w:eastAsia="Droid Sans Fallback" w:hAnsi="Times New Roman" w:cs="Times New Roman"/>
          <w:color w:val="00000A"/>
          <w:sz w:val="16"/>
          <w:szCs w:val="16"/>
          <w:lang w:eastAsia="zh-CN" w:bidi="hi-IN"/>
        </w:rPr>
      </w:pPr>
    </w:p>
    <w:p w14:paraId="0F7CAA93" w14:textId="567AA8C4" w:rsidR="003042D0" w:rsidRDefault="003042D0" w:rsidP="0036205C">
      <w:pPr>
        <w:pStyle w:val="Prrafodelista"/>
        <w:widowControl w:val="0"/>
        <w:numPr>
          <w:ilvl w:val="0"/>
          <w:numId w:val="17"/>
        </w:numPr>
        <w:shd w:val="clear" w:color="auto" w:fill="FFFFFF"/>
        <w:suppressAutoHyphens/>
        <w:overflowPunct w:val="0"/>
        <w:spacing w:before="170" w:after="170" w:line="360" w:lineRule="auto"/>
        <w:ind w:left="709"/>
        <w:jc w:val="both"/>
        <w:rPr>
          <w:rFonts w:ascii="Times New Roman" w:eastAsia="Droid Sans Fallback" w:hAnsi="Times New Roman" w:cs="Times New Roman"/>
          <w:color w:val="00000A"/>
          <w:sz w:val="24"/>
          <w:szCs w:val="24"/>
          <w:lang w:eastAsia="zh-CN" w:bidi="hi-IN"/>
        </w:rPr>
      </w:pPr>
      <w:bookmarkStart w:id="4" w:name="_Hlk95763962"/>
      <w:r w:rsidRPr="003042D0">
        <w:rPr>
          <w:rFonts w:ascii="Times New Roman" w:eastAsia="Droid Sans Fallback" w:hAnsi="Times New Roman" w:cs="Times New Roman"/>
          <w:color w:val="00000A"/>
          <w:sz w:val="24"/>
          <w:szCs w:val="24"/>
          <w:lang w:eastAsia="zh-CN" w:bidi="hi-IN"/>
        </w:rPr>
        <w:t xml:space="preserve">Internet (redes sociales, plataformas de video y sitios web), página web de la entidad y otros medios de comunicación, con la finalidad de cesión y publicación de los datos personales e imágenes y/o vídeo del personal laboral con fines </w:t>
      </w:r>
      <w:r w:rsidRPr="003042D0">
        <w:rPr>
          <w:rFonts w:ascii="Times New Roman" w:eastAsia="Droid Sans Fallback" w:hAnsi="Times New Roman" w:cs="Times New Roman"/>
          <w:color w:val="00000A"/>
          <w:sz w:val="24"/>
          <w:szCs w:val="24"/>
          <w:lang w:eastAsia="zh-CN" w:bidi="hi-IN"/>
        </w:rPr>
        <w:lastRenderedPageBreak/>
        <w:t>promocionales</w:t>
      </w:r>
      <w:r w:rsidR="007F7520">
        <w:rPr>
          <w:rFonts w:ascii="Times New Roman" w:eastAsia="Droid Sans Fallback" w:hAnsi="Times New Roman" w:cs="Times New Roman"/>
          <w:color w:val="00000A"/>
          <w:sz w:val="24"/>
          <w:szCs w:val="24"/>
          <w:lang w:eastAsia="zh-CN" w:bidi="hi-IN"/>
        </w:rPr>
        <w:t xml:space="preserve"> (consentimiento del interesado).</w:t>
      </w:r>
      <w:bookmarkEnd w:id="4"/>
    </w:p>
    <w:p w14:paraId="2145E491" w14:textId="77777777" w:rsidR="003042D0" w:rsidRPr="003042D0" w:rsidRDefault="003042D0" w:rsidP="003042D0">
      <w:pPr>
        <w:pStyle w:val="Prrafodelista"/>
        <w:widowControl w:val="0"/>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24"/>
          <w:szCs w:val="24"/>
          <w:lang w:eastAsia="zh-CN" w:bidi="hi-IN"/>
        </w:rPr>
      </w:pPr>
    </w:p>
    <w:p w14:paraId="102AFD43" w14:textId="75993658" w:rsidR="003042D0" w:rsidRDefault="003042D0" w:rsidP="0036205C">
      <w:pPr>
        <w:pStyle w:val="Prrafodelista"/>
        <w:widowControl w:val="0"/>
        <w:numPr>
          <w:ilvl w:val="0"/>
          <w:numId w:val="8"/>
        </w:numPr>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24"/>
          <w:szCs w:val="24"/>
          <w:lang w:eastAsia="zh-CN" w:bidi="hi-IN"/>
        </w:rPr>
      </w:pPr>
      <w:r w:rsidRPr="007F7520">
        <w:rPr>
          <w:rFonts w:ascii="Times New Roman" w:eastAsia="Droid Sans Fallback" w:hAnsi="Times New Roman" w:cs="Times New Roman"/>
          <w:b/>
          <w:bCs/>
          <w:color w:val="00000A"/>
          <w:sz w:val="24"/>
          <w:szCs w:val="24"/>
          <w:lang w:eastAsia="zh-CN" w:bidi="hi-IN"/>
        </w:rPr>
        <w:t>GESTIÓN DE IMÁGENES CON FINES PROMOCIONALES</w:t>
      </w:r>
      <w:r>
        <w:rPr>
          <w:rFonts w:ascii="Times New Roman" w:eastAsia="Droid Sans Fallback" w:hAnsi="Times New Roman" w:cs="Times New Roman"/>
          <w:color w:val="00000A"/>
          <w:sz w:val="24"/>
          <w:szCs w:val="24"/>
          <w:lang w:eastAsia="zh-CN" w:bidi="hi-IN"/>
        </w:rPr>
        <w:t>:</w:t>
      </w:r>
    </w:p>
    <w:p w14:paraId="11C6C568" w14:textId="77777777" w:rsidR="007F7520" w:rsidRPr="007F7520" w:rsidRDefault="007F7520" w:rsidP="007F7520">
      <w:pPr>
        <w:pStyle w:val="Prrafodelista"/>
        <w:widowControl w:val="0"/>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12"/>
          <w:szCs w:val="12"/>
          <w:lang w:eastAsia="zh-CN" w:bidi="hi-IN"/>
        </w:rPr>
      </w:pPr>
    </w:p>
    <w:p w14:paraId="5882B126" w14:textId="298F4F04" w:rsidR="003042D0" w:rsidRDefault="007F7520" w:rsidP="0036205C">
      <w:pPr>
        <w:pStyle w:val="Prrafodelista"/>
        <w:widowControl w:val="0"/>
        <w:numPr>
          <w:ilvl w:val="0"/>
          <w:numId w:val="18"/>
        </w:numPr>
        <w:shd w:val="clear" w:color="auto" w:fill="FFFFFF"/>
        <w:suppressAutoHyphens/>
        <w:overflowPunct w:val="0"/>
        <w:spacing w:before="170" w:after="170" w:line="360" w:lineRule="auto"/>
        <w:ind w:left="709"/>
        <w:jc w:val="both"/>
        <w:rPr>
          <w:rFonts w:ascii="Times New Roman" w:eastAsia="Droid Sans Fallback" w:hAnsi="Times New Roman" w:cs="Times New Roman"/>
          <w:color w:val="00000A"/>
          <w:sz w:val="24"/>
          <w:szCs w:val="24"/>
          <w:lang w:eastAsia="zh-CN" w:bidi="hi-IN"/>
        </w:rPr>
      </w:pPr>
      <w:r w:rsidRPr="003042D0">
        <w:rPr>
          <w:rFonts w:ascii="Times New Roman" w:eastAsia="Droid Sans Fallback" w:hAnsi="Times New Roman" w:cs="Times New Roman"/>
          <w:color w:val="00000A"/>
          <w:sz w:val="24"/>
          <w:szCs w:val="24"/>
          <w:lang w:eastAsia="zh-CN" w:bidi="hi-IN"/>
        </w:rPr>
        <w:t>Internet (redes sociales, plataformas de video y sitios web), página web de la entidad y otros medios de comunicación, con la finalidad de cesión y publicación de los datos personales e imágenes y/o vídeo del personal laboral con fines promocionales</w:t>
      </w:r>
      <w:r>
        <w:rPr>
          <w:rFonts w:ascii="Times New Roman" w:eastAsia="Droid Sans Fallback" w:hAnsi="Times New Roman" w:cs="Times New Roman"/>
          <w:color w:val="00000A"/>
          <w:sz w:val="24"/>
          <w:szCs w:val="24"/>
          <w:lang w:eastAsia="zh-CN" w:bidi="hi-IN"/>
        </w:rPr>
        <w:t xml:space="preserve"> (consentimiento del interesado).</w:t>
      </w:r>
    </w:p>
    <w:p w14:paraId="79D706D2" w14:textId="77777777" w:rsidR="0036205C" w:rsidRPr="0036205C" w:rsidRDefault="0036205C" w:rsidP="0036205C">
      <w:pPr>
        <w:pStyle w:val="Prrafodelista"/>
        <w:widowControl w:val="0"/>
        <w:shd w:val="clear" w:color="auto" w:fill="FFFFFF"/>
        <w:suppressAutoHyphens/>
        <w:overflowPunct w:val="0"/>
        <w:spacing w:before="170" w:after="170" w:line="360" w:lineRule="auto"/>
        <w:ind w:left="709"/>
        <w:jc w:val="both"/>
        <w:rPr>
          <w:rFonts w:ascii="Times New Roman" w:eastAsia="Droid Sans Fallback" w:hAnsi="Times New Roman" w:cs="Times New Roman"/>
          <w:color w:val="00000A"/>
          <w:sz w:val="12"/>
          <w:szCs w:val="12"/>
          <w:lang w:eastAsia="zh-CN" w:bidi="hi-IN"/>
        </w:rPr>
      </w:pPr>
    </w:p>
    <w:p w14:paraId="4D9DE794" w14:textId="7621F7C3" w:rsidR="003A6970" w:rsidRPr="001F0A00" w:rsidRDefault="003A6970" w:rsidP="0036205C">
      <w:pPr>
        <w:pStyle w:val="Prrafodelista"/>
        <w:widowControl w:val="0"/>
        <w:numPr>
          <w:ilvl w:val="0"/>
          <w:numId w:val="8"/>
        </w:numPr>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24"/>
          <w:szCs w:val="24"/>
          <w:lang w:eastAsia="zh-CN" w:bidi="hi-IN"/>
        </w:rPr>
      </w:pPr>
      <w:r w:rsidRPr="00FC7B75">
        <w:rPr>
          <w:rFonts w:ascii="Times New Roman" w:eastAsia="Droid Sans Fallback" w:hAnsi="Times New Roman" w:cs="Times New Roman"/>
          <w:b/>
          <w:bCs/>
          <w:color w:val="00000A"/>
          <w:sz w:val="24"/>
          <w:szCs w:val="24"/>
          <w:lang w:eastAsia="zh-CN" w:bidi="hi-IN"/>
        </w:rPr>
        <w:t>GESTIÓN DE PROVEEDORES</w:t>
      </w:r>
      <w:r>
        <w:rPr>
          <w:rFonts w:ascii="Times New Roman" w:eastAsia="Droid Sans Fallback" w:hAnsi="Times New Roman" w:cs="Times New Roman"/>
          <w:color w:val="00000A"/>
          <w:sz w:val="24"/>
          <w:szCs w:val="24"/>
          <w:lang w:eastAsia="zh-CN" w:bidi="hi-IN"/>
        </w:rPr>
        <w:t xml:space="preserve">: </w:t>
      </w:r>
    </w:p>
    <w:p w14:paraId="3DC9FEBE" w14:textId="77777777" w:rsidR="003A6970" w:rsidRPr="00D36F12" w:rsidRDefault="003A6970" w:rsidP="0036205C">
      <w:pPr>
        <w:widowControl w:val="0"/>
        <w:numPr>
          <w:ilvl w:val="0"/>
          <w:numId w:val="4"/>
        </w:numPr>
        <w:shd w:val="clear" w:color="auto" w:fill="FFFFFF"/>
        <w:suppressAutoHyphens/>
        <w:overflowPunct w:val="0"/>
        <w:spacing w:before="170" w:after="0" w:line="360" w:lineRule="auto"/>
        <w:jc w:val="both"/>
        <w:rPr>
          <w:rFonts w:ascii="Times New Roman" w:eastAsia="Droid Sans Fallback" w:hAnsi="Times New Roman" w:cs="Times New Roman"/>
          <w:color w:val="00000A"/>
          <w:sz w:val="24"/>
          <w:szCs w:val="24"/>
          <w:lang w:eastAsia="zh-CN" w:bidi="hi-IN"/>
        </w:rPr>
      </w:pPr>
      <w:r w:rsidRPr="00D36F12">
        <w:rPr>
          <w:rFonts w:ascii="Times New Roman" w:eastAsia="Droid Sans Fallback" w:hAnsi="Times New Roman" w:cs="Times New Roman"/>
          <w:color w:val="00000A"/>
          <w:sz w:val="24"/>
          <w:szCs w:val="24"/>
          <w:lang w:eastAsia="zh-CN" w:bidi="hi-IN"/>
        </w:rPr>
        <w:t>Administración Tributaria, con la finalidad de cumplir con las obligaciones legales (requisito legal).</w:t>
      </w:r>
    </w:p>
    <w:p w14:paraId="093EA109" w14:textId="77777777" w:rsidR="003A6970" w:rsidRPr="001F0A00" w:rsidRDefault="003A6970" w:rsidP="0036205C">
      <w:pPr>
        <w:widowControl w:val="0"/>
        <w:numPr>
          <w:ilvl w:val="0"/>
          <w:numId w:val="4"/>
        </w:numPr>
        <w:shd w:val="clear" w:color="auto" w:fill="FFFFFF"/>
        <w:suppressAutoHyphens/>
        <w:overflowPunct w:val="0"/>
        <w:spacing w:after="170" w:line="360" w:lineRule="auto"/>
        <w:jc w:val="both"/>
        <w:rPr>
          <w:rFonts w:ascii="Times New Roman" w:eastAsia="Droid Sans Fallback" w:hAnsi="Times New Roman" w:cs="Times New Roman"/>
          <w:color w:val="00000A"/>
          <w:sz w:val="24"/>
          <w:szCs w:val="24"/>
          <w:lang w:eastAsia="zh-CN" w:bidi="hi-IN"/>
        </w:rPr>
      </w:pPr>
      <w:r w:rsidRPr="00D36F12">
        <w:rPr>
          <w:rFonts w:ascii="Times New Roman" w:eastAsia="Droid Sans Fallback" w:hAnsi="Times New Roman" w:cs="Times New Roman"/>
          <w:color w:val="00000A"/>
          <w:sz w:val="24"/>
          <w:szCs w:val="24"/>
          <w:lang w:eastAsia="zh-CN" w:bidi="hi-IN"/>
        </w:rPr>
        <w:t>Entidades bancarias, con la finalidad de realizar los pagos correspondientes (requisito contractual).</w:t>
      </w:r>
    </w:p>
    <w:p w14:paraId="42B479DC" w14:textId="7207B408" w:rsidR="003A6970" w:rsidRDefault="007F7520" w:rsidP="0036205C">
      <w:pPr>
        <w:pStyle w:val="Prrafodelista"/>
        <w:widowControl w:val="0"/>
        <w:numPr>
          <w:ilvl w:val="0"/>
          <w:numId w:val="8"/>
        </w:numPr>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24"/>
          <w:szCs w:val="24"/>
          <w:lang w:eastAsia="zh-CN" w:bidi="hi-IN"/>
        </w:rPr>
      </w:pPr>
      <w:r w:rsidRPr="007F7520">
        <w:rPr>
          <w:rFonts w:ascii="Times New Roman" w:eastAsia="Droid Sans Fallback" w:hAnsi="Times New Roman" w:cs="Times New Roman"/>
          <w:b/>
          <w:bCs/>
          <w:color w:val="00000A"/>
          <w:sz w:val="24"/>
          <w:szCs w:val="24"/>
          <w:lang w:eastAsia="zh-CN" w:bidi="hi-IN"/>
        </w:rPr>
        <w:t>PREVENCIÓN DEL RIESGO DE PROPAGACIÓN DEL COVID-19</w:t>
      </w:r>
      <w:r w:rsidR="003A6970">
        <w:rPr>
          <w:rFonts w:ascii="Times New Roman" w:eastAsia="Droid Sans Fallback" w:hAnsi="Times New Roman" w:cs="Times New Roman"/>
          <w:color w:val="00000A"/>
          <w:sz w:val="24"/>
          <w:szCs w:val="24"/>
          <w:lang w:eastAsia="zh-CN" w:bidi="hi-IN"/>
        </w:rPr>
        <w:t>:</w:t>
      </w:r>
    </w:p>
    <w:p w14:paraId="2C927CF6" w14:textId="77777777" w:rsidR="007F7520" w:rsidRPr="007F7520" w:rsidRDefault="007F7520" w:rsidP="007F7520">
      <w:pPr>
        <w:pStyle w:val="Prrafodelista"/>
        <w:widowControl w:val="0"/>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12"/>
          <w:szCs w:val="12"/>
          <w:lang w:eastAsia="zh-CN" w:bidi="hi-IN"/>
        </w:rPr>
      </w:pPr>
    </w:p>
    <w:p w14:paraId="234F14A0" w14:textId="77777777" w:rsidR="00B915AC" w:rsidRPr="00B915AC" w:rsidRDefault="00B915AC" w:rsidP="00B915AC">
      <w:pPr>
        <w:pStyle w:val="Prrafodelista"/>
        <w:widowControl w:val="0"/>
        <w:numPr>
          <w:ilvl w:val="0"/>
          <w:numId w:val="19"/>
        </w:numPr>
        <w:shd w:val="clear" w:color="auto" w:fill="FFFFFF"/>
        <w:suppressAutoHyphens/>
        <w:overflowPunct w:val="0"/>
        <w:spacing w:before="170" w:after="170" w:line="360" w:lineRule="auto"/>
        <w:ind w:left="709"/>
        <w:jc w:val="both"/>
        <w:rPr>
          <w:rFonts w:ascii="Times New Roman" w:eastAsia="Droid Sans Fallback" w:hAnsi="Times New Roman" w:cs="Times New Roman"/>
          <w:color w:val="00000A"/>
          <w:sz w:val="24"/>
          <w:szCs w:val="24"/>
          <w:lang w:eastAsia="zh-CN" w:bidi="hi-IN"/>
        </w:rPr>
      </w:pPr>
      <w:r w:rsidRPr="00B915AC">
        <w:rPr>
          <w:rFonts w:ascii="Times New Roman" w:eastAsia="Droid Sans Fallback" w:hAnsi="Times New Roman" w:cs="Times New Roman"/>
          <w:color w:val="00000A"/>
          <w:sz w:val="24"/>
          <w:szCs w:val="24"/>
          <w:lang w:eastAsia="zh-CN" w:bidi="hi-IN"/>
        </w:rPr>
        <w:t>Entidades sanitarias, Fuerzas y Cuerpos de Seguridad del Estado, con la finalidad de informar de un posible foco epidémico a las autoridades. (requisito legal).</w:t>
      </w:r>
    </w:p>
    <w:p w14:paraId="2F0867DD" w14:textId="2BD70B87" w:rsidR="007F7520" w:rsidRPr="007F7520" w:rsidRDefault="00B915AC" w:rsidP="00B915AC">
      <w:pPr>
        <w:pStyle w:val="Prrafodelista"/>
        <w:widowControl w:val="0"/>
        <w:numPr>
          <w:ilvl w:val="0"/>
          <w:numId w:val="19"/>
        </w:numPr>
        <w:shd w:val="clear" w:color="auto" w:fill="FFFFFF"/>
        <w:suppressAutoHyphens/>
        <w:overflowPunct w:val="0"/>
        <w:spacing w:before="170" w:after="170" w:line="360" w:lineRule="auto"/>
        <w:ind w:left="709"/>
        <w:jc w:val="both"/>
        <w:rPr>
          <w:rFonts w:ascii="Times New Roman" w:eastAsia="Droid Sans Fallback" w:hAnsi="Times New Roman" w:cs="Times New Roman"/>
          <w:color w:val="00000A"/>
          <w:sz w:val="24"/>
          <w:szCs w:val="24"/>
          <w:lang w:eastAsia="zh-CN" w:bidi="hi-IN"/>
        </w:rPr>
      </w:pPr>
      <w:r w:rsidRPr="00B915AC">
        <w:rPr>
          <w:rFonts w:ascii="Times New Roman" w:eastAsia="Droid Sans Fallback" w:hAnsi="Times New Roman" w:cs="Times New Roman"/>
          <w:color w:val="00000A"/>
          <w:sz w:val="24"/>
          <w:szCs w:val="24"/>
          <w:lang w:eastAsia="zh-CN" w:bidi="hi-IN"/>
        </w:rPr>
        <w:t>Organismos de la Seguridad Social y Autoridades laborales, con la finalidad de demostrar las medidas de control epidémico aplicadas, en el ámbito de una inspección laboral. (requisito legal).</w:t>
      </w:r>
    </w:p>
    <w:p w14:paraId="20B3D17A" w14:textId="77777777" w:rsidR="003A6970" w:rsidRPr="006D1E9D" w:rsidRDefault="003A6970" w:rsidP="003A6970">
      <w:pPr>
        <w:pStyle w:val="Prrafodelista"/>
        <w:widowControl w:val="0"/>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16"/>
          <w:szCs w:val="16"/>
          <w:lang w:eastAsia="zh-CN" w:bidi="hi-IN"/>
        </w:rPr>
      </w:pPr>
    </w:p>
    <w:p w14:paraId="3A679D96" w14:textId="77777777" w:rsidR="00B13025" w:rsidRPr="00B13025" w:rsidRDefault="00B13025" w:rsidP="00B13025">
      <w:pPr>
        <w:widowControl w:val="0"/>
        <w:numPr>
          <w:ilvl w:val="0"/>
          <w:numId w:val="8"/>
        </w:numPr>
        <w:shd w:val="clear" w:color="auto" w:fill="FFFFFF"/>
        <w:suppressAutoHyphens/>
        <w:overflowPunct w:val="0"/>
        <w:spacing w:before="170" w:after="0" w:line="360" w:lineRule="auto"/>
        <w:ind w:left="426"/>
        <w:contextualSpacing/>
        <w:jc w:val="both"/>
        <w:rPr>
          <w:rFonts w:ascii="Times New Roman" w:eastAsia="Droid Sans Fallback" w:hAnsi="Times New Roman" w:cs="Times New Roman"/>
          <w:color w:val="00000A"/>
          <w:sz w:val="24"/>
          <w:szCs w:val="24"/>
          <w:lang w:eastAsia="zh-CN" w:bidi="hi-IN"/>
        </w:rPr>
      </w:pPr>
      <w:r w:rsidRPr="00B13025">
        <w:rPr>
          <w:rFonts w:ascii="Times New Roman" w:eastAsia="Droid Sans Fallback" w:hAnsi="Times New Roman" w:cs="Times New Roman"/>
          <w:b/>
          <w:bCs/>
          <w:color w:val="000000"/>
          <w:sz w:val="24"/>
          <w:szCs w:val="24"/>
          <w:lang w:eastAsia="zh-CN" w:bidi="hi-IN"/>
        </w:rPr>
        <w:t>GESTIÓN DE DATOS DE LAS PARTES IMPLICADAS EN EL PROTOCOLO DE PREVENCIÓN POR ACOSO SEXUAL O POR SEXO:</w:t>
      </w:r>
    </w:p>
    <w:p w14:paraId="34155FBB" w14:textId="77777777" w:rsidR="00B13025" w:rsidRPr="00B13025" w:rsidRDefault="00B13025" w:rsidP="00B13025">
      <w:pPr>
        <w:ind w:left="720"/>
        <w:contextualSpacing/>
        <w:rPr>
          <w:rFonts w:ascii="Times New Roman" w:eastAsia="Droid Sans Fallback" w:hAnsi="Times New Roman" w:cs="Times New Roman"/>
          <w:color w:val="00000A"/>
          <w:sz w:val="10"/>
          <w:szCs w:val="10"/>
          <w:lang w:eastAsia="zh-CN" w:bidi="hi-IN"/>
        </w:rPr>
      </w:pPr>
    </w:p>
    <w:p w14:paraId="3306536A" w14:textId="77777777" w:rsidR="00B13025" w:rsidRPr="00B13025" w:rsidRDefault="00B13025" w:rsidP="001F36AF">
      <w:pPr>
        <w:widowControl w:val="0"/>
        <w:numPr>
          <w:ilvl w:val="0"/>
          <w:numId w:val="27"/>
        </w:numPr>
        <w:shd w:val="clear" w:color="auto" w:fill="FFFFFF"/>
        <w:suppressAutoHyphens/>
        <w:overflowPunct w:val="0"/>
        <w:spacing w:after="0" w:line="360" w:lineRule="auto"/>
        <w:ind w:left="709"/>
        <w:contextualSpacing/>
        <w:jc w:val="both"/>
        <w:rPr>
          <w:rFonts w:ascii="Times New Roman" w:eastAsia="Droid Sans Fallback" w:hAnsi="Times New Roman" w:cs="Times New Roman"/>
          <w:color w:val="00000A"/>
          <w:sz w:val="24"/>
          <w:szCs w:val="24"/>
          <w:lang w:eastAsia="zh-CN" w:bidi="hi-IN"/>
        </w:rPr>
      </w:pPr>
      <w:r w:rsidRPr="00B13025">
        <w:rPr>
          <w:rFonts w:ascii="Times New Roman" w:eastAsia="Droid Sans Fallback" w:hAnsi="Times New Roman" w:cs="Times New Roman"/>
          <w:color w:val="00000A"/>
          <w:sz w:val="24"/>
          <w:szCs w:val="24"/>
          <w:lang w:eastAsia="zh-CN" w:bidi="hi-IN"/>
        </w:rPr>
        <w:t>Fuerzas y cuerpos de la Seguridad del Estado; Organismos Jurisdiccionales; Ministerio Fiscal, con la finalidad de Denunciar la comisión de un posible delito (requisito legal).</w:t>
      </w:r>
    </w:p>
    <w:p w14:paraId="5A280B3D" w14:textId="77777777" w:rsidR="00946469" w:rsidRPr="00946469" w:rsidRDefault="00946469" w:rsidP="00946469">
      <w:pPr>
        <w:widowControl w:val="0"/>
        <w:numPr>
          <w:ilvl w:val="0"/>
          <w:numId w:val="8"/>
        </w:numPr>
        <w:shd w:val="clear" w:color="auto" w:fill="FFFFFF"/>
        <w:suppressAutoHyphens/>
        <w:overflowPunct w:val="0"/>
        <w:spacing w:before="170" w:after="170" w:line="276" w:lineRule="auto"/>
        <w:ind w:left="426"/>
        <w:contextualSpacing/>
        <w:jc w:val="both"/>
        <w:rPr>
          <w:rFonts w:ascii="Times New Roman" w:eastAsia="Droid Sans Fallback" w:hAnsi="Times New Roman" w:cs="Times New Roman"/>
          <w:color w:val="00000A"/>
          <w:sz w:val="24"/>
          <w:szCs w:val="24"/>
          <w:lang w:eastAsia="zh-CN" w:bidi="hi-IN"/>
        </w:rPr>
      </w:pPr>
      <w:r w:rsidRPr="00946469">
        <w:rPr>
          <w:rFonts w:ascii="Times New Roman" w:eastAsia="Droid Sans Fallback" w:hAnsi="Times New Roman" w:cs="Times New Roman"/>
          <w:b/>
          <w:bCs/>
          <w:color w:val="00000A"/>
          <w:sz w:val="24"/>
          <w:szCs w:val="24"/>
          <w:lang w:eastAsia="zh-CN" w:bidi="hi-IN"/>
        </w:rPr>
        <w:t>VIDEOVIGILANCIA</w:t>
      </w:r>
      <w:r w:rsidRPr="00946469">
        <w:rPr>
          <w:rFonts w:ascii="Times New Roman" w:eastAsia="Droid Sans Fallback" w:hAnsi="Times New Roman" w:cs="Times New Roman"/>
          <w:color w:val="00000A"/>
          <w:sz w:val="24"/>
          <w:szCs w:val="24"/>
          <w:lang w:eastAsia="zh-CN" w:bidi="hi-IN"/>
        </w:rPr>
        <w:t>:</w:t>
      </w:r>
    </w:p>
    <w:p w14:paraId="4D441221" w14:textId="77777777" w:rsidR="00946469" w:rsidRPr="00946469" w:rsidRDefault="00946469" w:rsidP="001F36AF">
      <w:pPr>
        <w:widowControl w:val="0"/>
        <w:numPr>
          <w:ilvl w:val="0"/>
          <w:numId w:val="30"/>
        </w:numPr>
        <w:shd w:val="clear" w:color="auto" w:fill="FFFFFF"/>
        <w:suppressAutoHyphens/>
        <w:overflowPunct w:val="0"/>
        <w:spacing w:before="170" w:after="170" w:line="360" w:lineRule="auto"/>
        <w:ind w:left="709"/>
        <w:contextualSpacing/>
        <w:jc w:val="both"/>
        <w:rPr>
          <w:rFonts w:ascii="Times New Roman" w:eastAsia="Droid Sans Fallback" w:hAnsi="Times New Roman" w:cs="Times New Roman"/>
          <w:color w:val="00000A"/>
          <w:sz w:val="24"/>
          <w:szCs w:val="24"/>
          <w:lang w:eastAsia="zh-CN" w:bidi="hi-IN"/>
        </w:rPr>
      </w:pPr>
      <w:r w:rsidRPr="00946469">
        <w:rPr>
          <w:rFonts w:ascii="Times New Roman" w:eastAsia="Droid Sans Fallback" w:hAnsi="Times New Roman" w:cs="Times New Roman"/>
          <w:color w:val="00000A"/>
          <w:sz w:val="24"/>
          <w:szCs w:val="24"/>
          <w:lang w:eastAsia="zh-CN" w:bidi="hi-IN"/>
        </w:rPr>
        <w:t>En su caso, las fuerzas y cuerpos de seguridad del Estado, así como Juzgados y Tribunales, con la finalidad de aportar las imágenes si se ha cometido un delito (requisito legal).</w:t>
      </w:r>
    </w:p>
    <w:p w14:paraId="6877DBE4" w14:textId="593BAD71" w:rsidR="001F36AF" w:rsidRPr="001F36AF" w:rsidRDefault="001F36AF" w:rsidP="0036205C">
      <w:pPr>
        <w:pStyle w:val="Prrafodelista"/>
        <w:widowControl w:val="0"/>
        <w:numPr>
          <w:ilvl w:val="0"/>
          <w:numId w:val="8"/>
        </w:numPr>
        <w:shd w:val="clear" w:color="auto" w:fill="FFFFFF"/>
        <w:suppressAutoHyphens/>
        <w:overflowPunct w:val="0"/>
        <w:spacing w:before="170" w:after="170" w:line="360" w:lineRule="auto"/>
        <w:ind w:left="426"/>
        <w:jc w:val="both"/>
        <w:rPr>
          <w:rFonts w:ascii="Times New Roman" w:eastAsia="Droid Sans Fallback" w:hAnsi="Times New Roman" w:cs="Times New Roman"/>
          <w:color w:val="00000A"/>
          <w:sz w:val="24"/>
          <w:szCs w:val="24"/>
          <w:lang w:eastAsia="zh-CN" w:bidi="hi-IN"/>
        </w:rPr>
      </w:pPr>
      <w:r w:rsidRPr="001F36AF">
        <w:rPr>
          <w:rFonts w:ascii="Times New Roman" w:eastAsia="Droid Sans Fallback" w:hAnsi="Times New Roman" w:cs="Times New Roman"/>
          <w:b/>
          <w:bCs/>
          <w:color w:val="00000A"/>
          <w:sz w:val="24"/>
          <w:szCs w:val="24"/>
          <w:lang w:eastAsia="zh-CN" w:bidi="hi-IN"/>
        </w:rPr>
        <w:t>SELECCIÓN DE PERSONAL</w:t>
      </w:r>
      <w:r w:rsidRPr="001F36AF">
        <w:rPr>
          <w:rFonts w:ascii="Times New Roman" w:eastAsia="Droid Sans Fallback" w:hAnsi="Times New Roman" w:cs="Times New Roman"/>
          <w:color w:val="00000A"/>
          <w:sz w:val="24"/>
          <w:szCs w:val="24"/>
          <w:lang w:eastAsia="zh-CN" w:bidi="hi-IN"/>
        </w:rPr>
        <w:t>: No se cederán datos a terceros, salvo obligación legal.</w:t>
      </w:r>
    </w:p>
    <w:p w14:paraId="2D780605" w14:textId="6F7EA474" w:rsidR="003A6970" w:rsidRPr="001F0A00" w:rsidRDefault="003A6970" w:rsidP="0036205C">
      <w:pPr>
        <w:pStyle w:val="Prrafodelista"/>
        <w:widowControl w:val="0"/>
        <w:numPr>
          <w:ilvl w:val="0"/>
          <w:numId w:val="8"/>
        </w:numPr>
        <w:shd w:val="clear" w:color="auto" w:fill="FFFFFF"/>
        <w:suppressAutoHyphens/>
        <w:overflowPunct w:val="0"/>
        <w:spacing w:before="170" w:after="170" w:line="360" w:lineRule="auto"/>
        <w:ind w:left="426"/>
        <w:jc w:val="both"/>
        <w:rPr>
          <w:rFonts w:ascii="Times New Roman" w:eastAsia="Droid Sans Fallback" w:hAnsi="Times New Roman" w:cs="Times New Roman"/>
          <w:color w:val="00000A"/>
          <w:sz w:val="24"/>
          <w:szCs w:val="24"/>
          <w:lang w:eastAsia="zh-CN" w:bidi="hi-IN"/>
        </w:rPr>
      </w:pPr>
      <w:r w:rsidRPr="00FC7B75">
        <w:rPr>
          <w:rFonts w:ascii="Times New Roman" w:eastAsia="Droid Sans Fallback" w:hAnsi="Times New Roman" w:cs="Times New Roman"/>
          <w:b/>
          <w:bCs/>
          <w:color w:val="00000A"/>
          <w:sz w:val="24"/>
          <w:szCs w:val="24"/>
          <w:lang w:eastAsia="zh-CN" w:bidi="hi-IN"/>
        </w:rPr>
        <w:t>FORMULARIOS DE CONTACTO</w:t>
      </w:r>
      <w:r>
        <w:rPr>
          <w:rFonts w:ascii="Times New Roman" w:eastAsia="Droid Sans Fallback" w:hAnsi="Times New Roman" w:cs="Times New Roman"/>
          <w:color w:val="00000A"/>
          <w:sz w:val="24"/>
          <w:szCs w:val="24"/>
          <w:lang w:eastAsia="zh-CN" w:bidi="hi-IN"/>
        </w:rPr>
        <w:t>: N</w:t>
      </w:r>
      <w:r w:rsidRPr="001F0A00">
        <w:rPr>
          <w:rFonts w:ascii="Times New Roman" w:eastAsia="Droid Sans Fallback" w:hAnsi="Times New Roman" w:cs="Times New Roman"/>
          <w:color w:val="00000A"/>
          <w:sz w:val="24"/>
          <w:szCs w:val="24"/>
          <w:lang w:eastAsia="zh-CN" w:bidi="hi-IN"/>
        </w:rPr>
        <w:t>o se cederán datos a terceros, salvo obligación legal.</w:t>
      </w:r>
    </w:p>
    <w:p w14:paraId="708BB957" w14:textId="77777777" w:rsidR="003A6970" w:rsidRPr="001F0A00" w:rsidRDefault="003A6970" w:rsidP="003A6970">
      <w:pPr>
        <w:pStyle w:val="Prrafodelista"/>
        <w:widowControl w:val="0"/>
        <w:shd w:val="clear" w:color="auto" w:fill="FFFFFF"/>
        <w:suppressAutoHyphens/>
        <w:overflowPunct w:val="0"/>
        <w:spacing w:before="170" w:after="170" w:line="276" w:lineRule="auto"/>
        <w:ind w:left="426"/>
        <w:jc w:val="both"/>
        <w:rPr>
          <w:rFonts w:ascii="Times New Roman" w:eastAsia="Droid Sans Fallback" w:hAnsi="Times New Roman" w:cs="Times New Roman"/>
          <w:color w:val="00000A"/>
          <w:sz w:val="24"/>
          <w:szCs w:val="24"/>
          <w:lang w:eastAsia="zh-CN" w:bidi="hi-IN"/>
        </w:rPr>
      </w:pPr>
    </w:p>
    <w:p w14:paraId="3B524268" w14:textId="77777777" w:rsidR="003A6970" w:rsidRPr="006D1E9D" w:rsidRDefault="003A6970" w:rsidP="0036205C">
      <w:pPr>
        <w:pStyle w:val="Prrafodelista"/>
        <w:widowControl w:val="0"/>
        <w:numPr>
          <w:ilvl w:val="0"/>
          <w:numId w:val="5"/>
        </w:numPr>
        <w:shd w:val="clear" w:color="auto" w:fill="FFFFFF"/>
        <w:suppressAutoHyphens/>
        <w:overflowPunct w:val="0"/>
        <w:spacing w:before="170" w:after="170" w:line="360" w:lineRule="auto"/>
        <w:ind w:left="426"/>
        <w:rPr>
          <w:rFonts w:ascii="Times New Roman" w:eastAsia="Droid Sans Fallback" w:hAnsi="Times New Roman" w:cs="Times New Roman"/>
          <w:b/>
          <w:color w:val="00000A"/>
          <w:sz w:val="28"/>
          <w:szCs w:val="28"/>
          <w:lang w:eastAsia="zh-CN" w:bidi="hi-IN"/>
        </w:rPr>
      </w:pPr>
      <w:r w:rsidRPr="006D1E9D">
        <w:rPr>
          <w:rFonts w:ascii="Times New Roman" w:eastAsia="Droid Sans Fallback" w:hAnsi="Times New Roman" w:cs="Times New Roman"/>
          <w:b/>
          <w:color w:val="00000A"/>
          <w:sz w:val="28"/>
          <w:szCs w:val="28"/>
          <w:lang w:eastAsia="zh-CN" w:bidi="hi-IN"/>
        </w:rPr>
        <w:t>¿Transferencias de datos a terceros países?</w:t>
      </w:r>
    </w:p>
    <w:p w14:paraId="5DCA56BD" w14:textId="77777777" w:rsidR="003A6970" w:rsidRPr="001F0A00" w:rsidRDefault="003A697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1F0A00">
        <w:rPr>
          <w:rFonts w:ascii="Times New Roman" w:eastAsia="Droid Sans Fallback" w:hAnsi="Times New Roman" w:cs="Times New Roman"/>
          <w:color w:val="00000A"/>
          <w:sz w:val="24"/>
          <w:szCs w:val="24"/>
          <w:lang w:eastAsia="zh-CN" w:bidi="hi-IN"/>
        </w:rPr>
        <w:t>Están previstas las siguientes transferencias de datos a terceros países</w:t>
      </w:r>
      <w:r>
        <w:rPr>
          <w:rFonts w:ascii="Times New Roman" w:eastAsia="Droid Sans Fallback" w:hAnsi="Times New Roman" w:cs="Times New Roman"/>
          <w:color w:val="00000A"/>
          <w:sz w:val="24"/>
          <w:szCs w:val="24"/>
          <w:lang w:eastAsia="zh-CN" w:bidi="hi-IN"/>
        </w:rPr>
        <w:t xml:space="preserve"> por la utilización de redes sociales de nuestra titularidad, en aquellos tratamientos donde se utilicen medios de comunicación como WhatsApp</w:t>
      </w:r>
      <w:r w:rsidRPr="001F0A00">
        <w:rPr>
          <w:rFonts w:ascii="Times New Roman" w:eastAsia="Droid Sans Fallback" w:hAnsi="Times New Roman" w:cs="Times New Roman"/>
          <w:color w:val="00000A"/>
          <w:sz w:val="24"/>
          <w:szCs w:val="24"/>
          <w:lang w:eastAsia="zh-CN" w:bidi="hi-IN"/>
        </w:rPr>
        <w:t>:</w:t>
      </w:r>
    </w:p>
    <w:p w14:paraId="37BDCD5C" w14:textId="13A384E5" w:rsidR="007F7520" w:rsidRDefault="007F7520" w:rsidP="0036205C">
      <w:pPr>
        <w:pStyle w:val="Custom-Normal-Times"/>
        <w:numPr>
          <w:ilvl w:val="0"/>
          <w:numId w:val="20"/>
        </w:numPr>
      </w:pPr>
      <w:r w:rsidRPr="007F7520">
        <w:rPr>
          <w:b/>
          <w:bCs/>
        </w:rPr>
        <w:t xml:space="preserve">Facebook </w:t>
      </w:r>
      <w:proofErr w:type="spellStart"/>
      <w:r w:rsidRPr="007F7520">
        <w:rPr>
          <w:b/>
          <w:bCs/>
        </w:rPr>
        <w:t>Ireland</w:t>
      </w:r>
      <w:proofErr w:type="spellEnd"/>
      <w:r w:rsidRPr="007F7520">
        <w:rPr>
          <w:b/>
          <w:bCs/>
        </w:rPr>
        <w:t xml:space="preserve"> </w:t>
      </w:r>
      <w:proofErr w:type="spellStart"/>
      <w:r w:rsidRPr="007F7520">
        <w:rPr>
          <w:b/>
          <w:bCs/>
        </w:rPr>
        <w:t>Limited</w:t>
      </w:r>
      <w:proofErr w:type="spellEnd"/>
      <w:r>
        <w:t xml:space="preserve"> (Facebook e Instagram), con la finalidad de Servicios de plataforma de red social para publicación de contenidos de la organización. La garantía para esta transferencia se ha establecido a través de: Cláusulas tipo de protección de datos. Puede consultar información adicional en: 4 Grand Canal Square, Grand Canal </w:t>
      </w:r>
      <w:proofErr w:type="spellStart"/>
      <w:r>
        <w:t>Harbour</w:t>
      </w:r>
      <w:proofErr w:type="spellEnd"/>
      <w:r>
        <w:t xml:space="preserve">, </w:t>
      </w:r>
      <w:proofErr w:type="spellStart"/>
      <w:r>
        <w:t>Dublin</w:t>
      </w:r>
      <w:proofErr w:type="spellEnd"/>
      <w:r>
        <w:t xml:space="preserve"> 2, Irlanda; </w:t>
      </w:r>
      <w:hyperlink r:id="rId9" w:history="1">
        <w:r w:rsidRPr="001755A0">
          <w:rPr>
            <w:rStyle w:val="Hipervnculo"/>
          </w:rPr>
          <w:t>https://www.facebook.com/help/contact/540977946302970</w:t>
        </w:r>
      </w:hyperlink>
      <w:r>
        <w:t xml:space="preserve">; </w:t>
      </w:r>
      <w:hyperlink r:id="rId10" w:history="1">
        <w:r w:rsidRPr="001755A0">
          <w:rPr>
            <w:rStyle w:val="Hipervnculo"/>
          </w:rPr>
          <w:t>https://es-es.facebook.com/about/privacy/update</w:t>
        </w:r>
      </w:hyperlink>
      <w:r>
        <w:t>.</w:t>
      </w:r>
    </w:p>
    <w:p w14:paraId="077C076F" w14:textId="6B5EC53D" w:rsidR="007F7520" w:rsidRDefault="007F7520" w:rsidP="0036205C">
      <w:pPr>
        <w:pStyle w:val="Custom-Normal-Times"/>
        <w:numPr>
          <w:ilvl w:val="0"/>
          <w:numId w:val="20"/>
        </w:numPr>
      </w:pPr>
      <w:r w:rsidRPr="007F7520">
        <w:rPr>
          <w:b/>
          <w:bCs/>
        </w:rPr>
        <w:t>Twitter International Company</w:t>
      </w:r>
      <w:r>
        <w:t xml:space="preserve">, con la finalidad de Servicios de red sociales para la publicación de contenidos. La garantía para esta transferencia se ha establecido a través de: Consentimiento explícito del interesado. Puede consultar información adicional en: </w:t>
      </w:r>
      <w:proofErr w:type="spellStart"/>
      <w:r>
        <w:t>One</w:t>
      </w:r>
      <w:proofErr w:type="spellEnd"/>
      <w:r>
        <w:t xml:space="preserve"> Cumberland Place, </w:t>
      </w:r>
      <w:proofErr w:type="spellStart"/>
      <w:r>
        <w:t>Fenian</w:t>
      </w:r>
      <w:proofErr w:type="spellEnd"/>
      <w:r>
        <w:t xml:space="preserve"> Street, </w:t>
      </w:r>
      <w:proofErr w:type="spellStart"/>
      <w:r>
        <w:t>Dublin</w:t>
      </w:r>
      <w:proofErr w:type="spellEnd"/>
      <w:r>
        <w:t xml:space="preserve"> 2, D02 AX07 IRELAND; </w:t>
      </w:r>
      <w:hyperlink r:id="rId11" w:history="1">
        <w:r w:rsidRPr="001755A0">
          <w:rPr>
            <w:rStyle w:val="Hipervnculo"/>
          </w:rPr>
          <w:t>https://twitter.com/es/privacy</w:t>
        </w:r>
      </w:hyperlink>
      <w:r>
        <w:t xml:space="preserve">; </w:t>
      </w:r>
      <w:hyperlink r:id="rId12" w:history="1">
        <w:r w:rsidRPr="001755A0">
          <w:rPr>
            <w:rStyle w:val="Hipervnculo"/>
          </w:rPr>
          <w:t>https://help.twitter.com/forms/privacy</w:t>
        </w:r>
      </w:hyperlink>
      <w:r>
        <w:t>.</w:t>
      </w:r>
    </w:p>
    <w:p w14:paraId="3C35EBF7" w14:textId="0A61CFB9" w:rsidR="007F7520" w:rsidRDefault="007F7520" w:rsidP="0036205C">
      <w:pPr>
        <w:pStyle w:val="Custom-Normal-Times"/>
        <w:numPr>
          <w:ilvl w:val="0"/>
          <w:numId w:val="20"/>
        </w:numPr>
      </w:pPr>
      <w:r w:rsidRPr="007F7520">
        <w:rPr>
          <w:b/>
          <w:bCs/>
        </w:rPr>
        <w:t xml:space="preserve">WhatsApp </w:t>
      </w:r>
      <w:proofErr w:type="spellStart"/>
      <w:r w:rsidRPr="007F7520">
        <w:rPr>
          <w:b/>
          <w:bCs/>
        </w:rPr>
        <w:t>Ireland</w:t>
      </w:r>
      <w:proofErr w:type="spellEnd"/>
      <w:r w:rsidRPr="007F7520">
        <w:rPr>
          <w:b/>
          <w:bCs/>
        </w:rPr>
        <w:t xml:space="preserve"> </w:t>
      </w:r>
      <w:proofErr w:type="spellStart"/>
      <w:r w:rsidRPr="007F7520">
        <w:rPr>
          <w:b/>
          <w:bCs/>
        </w:rPr>
        <w:t>Limited</w:t>
      </w:r>
      <w:proofErr w:type="spellEnd"/>
      <w:r>
        <w:t xml:space="preserve">, con la finalidad de prestación de servicios de red social para mensajería instantánea como medio de comunicación. La garantía para esta transferencia se ha establecido a través de: Cláusulas tipo de protección de datos. Puede consultar información adicional en: Política privacidad, 4 Grand Canal Square Grand Canal </w:t>
      </w:r>
      <w:proofErr w:type="spellStart"/>
      <w:r>
        <w:t>Harbour</w:t>
      </w:r>
      <w:proofErr w:type="spellEnd"/>
      <w:r>
        <w:t xml:space="preserve"> </w:t>
      </w:r>
      <w:proofErr w:type="spellStart"/>
      <w:r>
        <w:t>Dublin</w:t>
      </w:r>
      <w:proofErr w:type="spellEnd"/>
      <w:r>
        <w:t xml:space="preserve"> 2 </w:t>
      </w:r>
      <w:proofErr w:type="spellStart"/>
      <w:r>
        <w:t>Ireland</w:t>
      </w:r>
      <w:proofErr w:type="spellEnd"/>
      <w:r>
        <w:t xml:space="preserve">; </w:t>
      </w:r>
      <w:hyperlink r:id="rId13" w:history="1">
        <w:r w:rsidRPr="001755A0">
          <w:rPr>
            <w:rStyle w:val="Hipervnculo"/>
          </w:rPr>
          <w:t>https://www.whatsapp.com/contact/?subject=privacy&amp;eea=1</w:t>
        </w:r>
      </w:hyperlink>
      <w:r>
        <w:t xml:space="preserve">; </w:t>
      </w:r>
      <w:hyperlink r:id="rId14" w:anchor="privacy-policy" w:history="1">
        <w:r w:rsidRPr="001755A0">
          <w:rPr>
            <w:rStyle w:val="Hipervnculo"/>
          </w:rPr>
          <w:t>https://www.whatsapp.com/legal/#privacy-policy</w:t>
        </w:r>
      </w:hyperlink>
      <w:r>
        <w:t>.</w:t>
      </w:r>
    </w:p>
    <w:p w14:paraId="081F8186" w14:textId="77777777" w:rsidR="003A6970" w:rsidRPr="006D1E9D" w:rsidRDefault="003A6970" w:rsidP="0036205C">
      <w:pPr>
        <w:pStyle w:val="Prrafodelista"/>
        <w:widowControl w:val="0"/>
        <w:numPr>
          <w:ilvl w:val="0"/>
          <w:numId w:val="5"/>
        </w:numPr>
        <w:shd w:val="clear" w:color="auto" w:fill="FFFFFF"/>
        <w:suppressAutoHyphens/>
        <w:overflowPunct w:val="0"/>
        <w:spacing w:before="170" w:after="170" w:line="360" w:lineRule="auto"/>
        <w:ind w:left="426"/>
        <w:rPr>
          <w:rFonts w:ascii="Times New Roman" w:eastAsia="Droid Sans Fallback" w:hAnsi="Times New Roman" w:cs="Times New Roman"/>
          <w:b/>
          <w:color w:val="00000A"/>
          <w:sz w:val="28"/>
          <w:szCs w:val="28"/>
          <w:lang w:eastAsia="zh-CN" w:bidi="hi-IN"/>
        </w:rPr>
      </w:pPr>
      <w:r w:rsidRPr="006D1E9D">
        <w:rPr>
          <w:rFonts w:ascii="Times New Roman" w:eastAsia="Droid Sans Fallback" w:hAnsi="Times New Roman" w:cs="Times New Roman"/>
          <w:b/>
          <w:color w:val="00000A"/>
          <w:sz w:val="28"/>
          <w:szCs w:val="28"/>
          <w:lang w:eastAsia="zh-CN" w:bidi="hi-IN"/>
        </w:rPr>
        <w:t>¿Cuáles son sus derechos cuando nos facilita sus datos?</w:t>
      </w:r>
    </w:p>
    <w:p w14:paraId="3BB8A4C8" w14:textId="56464FB7" w:rsidR="003A6970" w:rsidRPr="006D1E9D" w:rsidRDefault="003A697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 xml:space="preserve">Cualquier persona tiene derecho a obtener confirmación sobre si en </w:t>
      </w:r>
      <w:r w:rsidR="009E706F">
        <w:rPr>
          <w:rFonts w:ascii="Times New Roman" w:eastAsia="Droid Sans Fallback" w:hAnsi="Times New Roman" w:cs="Times New Roman"/>
          <w:color w:val="00000A"/>
          <w:sz w:val="24"/>
          <w:szCs w:val="24"/>
          <w:lang w:eastAsia="zh-CN" w:bidi="hi-IN"/>
        </w:rPr>
        <w:t>FUNDACIÓN SORAPÁN DE RIEROS</w:t>
      </w:r>
      <w:r w:rsidRPr="006D1E9D">
        <w:rPr>
          <w:rFonts w:ascii="Times New Roman" w:eastAsia="Droid Sans Fallback" w:hAnsi="Times New Roman" w:cs="Times New Roman"/>
          <w:color w:val="00000A"/>
          <w:sz w:val="24"/>
          <w:szCs w:val="24"/>
          <w:lang w:eastAsia="zh-CN" w:bidi="hi-IN"/>
        </w:rPr>
        <w:t xml:space="preserve"> estamos tratando, o no, datos personales que les conciernan.</w:t>
      </w:r>
    </w:p>
    <w:p w14:paraId="359661DA" w14:textId="77777777" w:rsidR="003A6970" w:rsidRPr="006D1E9D" w:rsidRDefault="003A697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 xml:space="preserve">Las personas interesadas tienen derecho a acceder a sus datos personales, así como a solicitar la rectificación de los datos inexactos o, en su caso, solicitar su supresión cuando, </w:t>
      </w:r>
      <w:r w:rsidRPr="006D1E9D">
        <w:rPr>
          <w:rFonts w:ascii="Times New Roman" w:eastAsia="Droid Sans Fallback" w:hAnsi="Times New Roman" w:cs="Times New Roman"/>
          <w:color w:val="00000A"/>
          <w:sz w:val="24"/>
          <w:szCs w:val="24"/>
          <w:lang w:eastAsia="zh-CN" w:bidi="hi-IN"/>
        </w:rPr>
        <w:lastRenderedPageBreak/>
        <w:t>entre otros motivos, los datos ya no sean necesarios para los fines que fueron recogidos. Igualmente tiene derecho a la portabilidad de sus datos.</w:t>
      </w:r>
    </w:p>
    <w:p w14:paraId="6534AFD3" w14:textId="77777777" w:rsidR="003A6970" w:rsidRPr="006D1E9D" w:rsidRDefault="003A697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En determinadas circunstancias, los interesados podrán solicitar la limitación del tratamiento de sus datos, en cuyo caso únicamente los conservaremos para el ejercicio o la defensa de reclamaciones.</w:t>
      </w:r>
    </w:p>
    <w:p w14:paraId="314A245E" w14:textId="0949949A" w:rsidR="003A6970" w:rsidRPr="006D1E9D" w:rsidRDefault="003A697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 xml:space="preserve">En determinadas circunstancias y por motivos relacionados con su situación particular, los interesados podrán oponerse al tratamiento de sus datos. En este caso, </w:t>
      </w:r>
      <w:r w:rsidR="009E706F">
        <w:rPr>
          <w:rFonts w:ascii="Times New Roman" w:eastAsia="Droid Sans Fallback" w:hAnsi="Times New Roman" w:cs="Times New Roman"/>
          <w:color w:val="00000A"/>
          <w:sz w:val="24"/>
          <w:szCs w:val="24"/>
          <w:lang w:eastAsia="zh-CN" w:bidi="hi-IN"/>
        </w:rPr>
        <w:t>FUNDACIÓN SORAPÁN DE RIEROS</w:t>
      </w:r>
      <w:r w:rsidRPr="006D1E9D">
        <w:rPr>
          <w:rFonts w:ascii="Times New Roman" w:eastAsia="Droid Sans Fallback" w:hAnsi="Times New Roman" w:cs="Times New Roman"/>
          <w:color w:val="00000A"/>
          <w:sz w:val="24"/>
          <w:szCs w:val="24"/>
          <w:lang w:eastAsia="zh-CN" w:bidi="hi-IN"/>
        </w:rPr>
        <w:t xml:space="preserve"> dejará de tratar los datos, salvo por motivos legítimos imperiosos, o el ejercicio o la defensa de posibles reclamaciones.</w:t>
      </w:r>
    </w:p>
    <w:p w14:paraId="04620783" w14:textId="087DF563" w:rsidR="003A6970" w:rsidRPr="006D1E9D" w:rsidRDefault="007F752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7F7520">
        <w:rPr>
          <w:rFonts w:ascii="Times New Roman" w:eastAsia="Droid Sans Fallback" w:hAnsi="Times New Roman" w:cs="Times New Roman"/>
          <w:color w:val="00000A"/>
          <w:sz w:val="24"/>
          <w:szCs w:val="24"/>
          <w:lang w:eastAsia="zh-CN" w:bidi="hi-IN"/>
        </w:rPr>
        <w:t xml:space="preserve">Podrá ejercitar materialmente sus derechos de la siguiente forma: dirigiéndose a </w:t>
      </w:r>
      <w:hyperlink r:id="rId15" w:history="1">
        <w:r w:rsidR="00B13025" w:rsidRPr="00B13025">
          <w:rPr>
            <w:rFonts w:ascii="Times New Roman" w:hAnsi="Times New Roman" w:cs="Times New Roman"/>
            <w:color w:val="0000FF"/>
            <w:sz w:val="24"/>
            <w:szCs w:val="24"/>
            <w:u w:val="single"/>
            <w:lang w:eastAsia="es-ES"/>
          </w:rPr>
          <w:t>privacidad@fundacionsorapan.org</w:t>
        </w:r>
      </w:hyperlink>
      <w:r w:rsidRPr="00B13025">
        <w:rPr>
          <w:rFonts w:ascii="Times New Roman" w:eastAsia="Droid Sans Fallback" w:hAnsi="Times New Roman" w:cs="Times New Roman"/>
          <w:color w:val="00000A"/>
          <w:sz w:val="24"/>
          <w:szCs w:val="24"/>
          <w:lang w:eastAsia="zh-CN" w:bidi="hi-IN"/>
        </w:rPr>
        <w:t xml:space="preserve"> o </w:t>
      </w:r>
      <w:r w:rsidRPr="007F7520">
        <w:rPr>
          <w:rFonts w:ascii="Times New Roman" w:eastAsia="Droid Sans Fallback" w:hAnsi="Times New Roman" w:cs="Times New Roman"/>
          <w:color w:val="00000A"/>
          <w:sz w:val="24"/>
          <w:szCs w:val="24"/>
          <w:lang w:eastAsia="zh-CN" w:bidi="hi-IN"/>
        </w:rPr>
        <w:t>C/ Francisco Guerra 12 Portal 4 1ºC, 06011 Badajoz (España).</w:t>
      </w:r>
    </w:p>
    <w:p w14:paraId="3FC6EC81" w14:textId="77777777" w:rsidR="003A6970" w:rsidRPr="006D1E9D" w:rsidRDefault="003A697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Cuando se realice el envío de comunicaciones comerciales utilizando como base jurídica el interés legítimo del responsable, el interesado podrá oponerse al tratamiento de sus datos con ese fin.</w:t>
      </w:r>
    </w:p>
    <w:p w14:paraId="4D6BE861" w14:textId="77777777" w:rsidR="003A6970" w:rsidRPr="006D1E9D" w:rsidRDefault="003A697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El consentimiento otorgado es para todas las finalidades indicadas cuya base legal es el consentimiento del interesado. Tiene derecho a retirar dicho consentimiento en cualquier momento, sin que ello afecte a la licitud del tratamiento basado en el consentimiento previo a su retirada.</w:t>
      </w:r>
    </w:p>
    <w:p w14:paraId="3FBEB112" w14:textId="77777777" w:rsidR="003A6970" w:rsidRPr="001F0A00" w:rsidRDefault="003A6970" w:rsidP="003A697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www.aepd.es.</w:t>
      </w:r>
    </w:p>
    <w:p w14:paraId="119BE598" w14:textId="77777777" w:rsidR="003A6970" w:rsidRPr="006D1E9D" w:rsidRDefault="003A6970" w:rsidP="0036205C">
      <w:pPr>
        <w:pStyle w:val="Prrafodelista"/>
        <w:widowControl w:val="0"/>
        <w:numPr>
          <w:ilvl w:val="0"/>
          <w:numId w:val="5"/>
        </w:numPr>
        <w:shd w:val="clear" w:color="auto" w:fill="FFFFFF"/>
        <w:suppressAutoHyphens/>
        <w:overflowPunct w:val="0"/>
        <w:spacing w:before="170" w:after="170" w:line="360" w:lineRule="auto"/>
        <w:ind w:left="426"/>
        <w:rPr>
          <w:rFonts w:ascii="Times New Roman" w:eastAsia="Droid Sans Fallback" w:hAnsi="Times New Roman" w:cs="Times New Roman"/>
          <w:b/>
          <w:color w:val="00000A"/>
          <w:sz w:val="28"/>
          <w:szCs w:val="28"/>
          <w:lang w:eastAsia="zh-CN" w:bidi="hi-IN"/>
        </w:rPr>
      </w:pPr>
      <w:r w:rsidRPr="006D1E9D">
        <w:rPr>
          <w:rFonts w:ascii="Times New Roman" w:eastAsia="Droid Sans Fallback" w:hAnsi="Times New Roman" w:cs="Times New Roman"/>
          <w:b/>
          <w:color w:val="00000A"/>
          <w:sz w:val="28"/>
          <w:szCs w:val="28"/>
          <w:lang w:eastAsia="zh-CN" w:bidi="hi-IN"/>
        </w:rPr>
        <w:t>¿Cómo hemos obtenido sus datos?</w:t>
      </w:r>
    </w:p>
    <w:p w14:paraId="24C3BAD5" w14:textId="522223B6" w:rsidR="003A6970" w:rsidRPr="001F0A00" w:rsidRDefault="003A6970" w:rsidP="007F7520">
      <w:pPr>
        <w:widowControl w:val="0"/>
        <w:shd w:val="clear" w:color="auto" w:fill="FFFFFF"/>
        <w:suppressAutoHyphens/>
        <w:overflowPunct w:val="0"/>
        <w:spacing w:before="170" w:after="170" w:line="360" w:lineRule="auto"/>
        <w:jc w:val="both"/>
        <w:rPr>
          <w:rFonts w:ascii="Times New Roman" w:eastAsia="Droid Sans Fallback" w:hAnsi="Times New Roman" w:cs="Times New Roman"/>
          <w:color w:val="00000A"/>
          <w:sz w:val="24"/>
          <w:szCs w:val="24"/>
          <w:lang w:eastAsia="zh-CN" w:bidi="hi-IN"/>
        </w:rPr>
      </w:pPr>
      <w:r w:rsidRPr="001F0A00">
        <w:rPr>
          <w:rFonts w:ascii="Times New Roman" w:eastAsia="Droid Sans Fallback" w:hAnsi="Times New Roman" w:cs="Times New Roman"/>
          <w:color w:val="00000A"/>
          <w:sz w:val="24"/>
          <w:szCs w:val="24"/>
          <w:lang w:eastAsia="zh-CN" w:bidi="hi-IN"/>
        </w:rPr>
        <w:t xml:space="preserve">Los datos personales que tratamos en </w:t>
      </w:r>
      <w:r w:rsidR="009E706F">
        <w:rPr>
          <w:rFonts w:ascii="Times New Roman" w:eastAsia="Droid Sans Fallback" w:hAnsi="Times New Roman" w:cs="Times New Roman"/>
          <w:color w:val="00000A"/>
          <w:sz w:val="24"/>
          <w:szCs w:val="24"/>
          <w:lang w:eastAsia="zh-CN" w:bidi="hi-IN"/>
        </w:rPr>
        <w:t>FUNDACIÓN SORAPÁN DE RIEROS</w:t>
      </w:r>
      <w:r w:rsidRPr="001F0A00">
        <w:rPr>
          <w:rFonts w:ascii="Times New Roman" w:eastAsia="Droid Sans Fallback" w:hAnsi="Times New Roman" w:cs="Times New Roman"/>
          <w:color w:val="00000A"/>
          <w:sz w:val="24"/>
          <w:szCs w:val="24"/>
          <w:lang w:eastAsia="zh-CN" w:bidi="hi-IN"/>
        </w:rPr>
        <w:t xml:space="preserve"> proceden del propio interesado o su representante legal.</w:t>
      </w:r>
    </w:p>
    <w:p w14:paraId="03E34337" w14:textId="77777777" w:rsidR="003A6970" w:rsidRPr="001F0A00" w:rsidRDefault="003A6970" w:rsidP="003A6970">
      <w:pPr>
        <w:widowControl w:val="0"/>
        <w:shd w:val="clear" w:color="auto" w:fill="FFFFFF"/>
        <w:suppressAutoHyphens/>
        <w:overflowPunct w:val="0"/>
        <w:spacing w:before="170" w:after="170" w:line="276" w:lineRule="auto"/>
        <w:jc w:val="both"/>
        <w:rPr>
          <w:rFonts w:ascii="Times New Roman" w:eastAsia="Droid Sans Fallback" w:hAnsi="Times New Roman" w:cs="Times New Roman"/>
          <w:color w:val="00000A"/>
          <w:sz w:val="24"/>
          <w:szCs w:val="24"/>
          <w:lang w:eastAsia="zh-CN" w:bidi="hi-IN"/>
        </w:rPr>
      </w:pPr>
      <w:r w:rsidRPr="001F0A00">
        <w:rPr>
          <w:rFonts w:ascii="Times New Roman" w:eastAsia="Droid Sans Fallback" w:hAnsi="Times New Roman" w:cs="Times New Roman"/>
          <w:color w:val="00000A"/>
          <w:sz w:val="24"/>
          <w:szCs w:val="24"/>
          <w:lang w:eastAsia="zh-CN" w:bidi="hi-IN"/>
        </w:rPr>
        <w:t xml:space="preserve">Las categorías de datos que se tratan son: </w:t>
      </w:r>
    </w:p>
    <w:p w14:paraId="4096538C" w14:textId="77777777" w:rsidR="003A6970" w:rsidRPr="006D1E9D" w:rsidRDefault="003A6970" w:rsidP="0036205C">
      <w:pPr>
        <w:pStyle w:val="Prrafodelista"/>
        <w:numPr>
          <w:ilvl w:val="0"/>
          <w:numId w:val="13"/>
        </w:numPr>
        <w:spacing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Datos identificativos.</w:t>
      </w:r>
    </w:p>
    <w:p w14:paraId="620FEF09" w14:textId="77777777" w:rsidR="003A6970" w:rsidRPr="006D1E9D" w:rsidRDefault="003A6970" w:rsidP="0036205C">
      <w:pPr>
        <w:pStyle w:val="Prrafodelista"/>
        <w:numPr>
          <w:ilvl w:val="0"/>
          <w:numId w:val="13"/>
        </w:numPr>
        <w:spacing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t>Direcciones postales y electrónicas.</w:t>
      </w:r>
    </w:p>
    <w:p w14:paraId="1852098F" w14:textId="77777777" w:rsidR="003A6970" w:rsidRPr="006D1E9D" w:rsidRDefault="003A6970" w:rsidP="0036205C">
      <w:pPr>
        <w:pStyle w:val="Prrafodelista"/>
        <w:numPr>
          <w:ilvl w:val="0"/>
          <w:numId w:val="13"/>
        </w:numPr>
        <w:spacing w:line="360" w:lineRule="auto"/>
        <w:jc w:val="both"/>
        <w:rPr>
          <w:rFonts w:ascii="Times New Roman" w:eastAsia="Droid Sans Fallback" w:hAnsi="Times New Roman" w:cs="Times New Roman"/>
          <w:color w:val="00000A"/>
          <w:sz w:val="24"/>
          <w:szCs w:val="24"/>
          <w:lang w:eastAsia="zh-CN" w:bidi="hi-IN"/>
        </w:rPr>
      </w:pPr>
      <w:r w:rsidRPr="006D1E9D">
        <w:rPr>
          <w:rFonts w:ascii="Times New Roman" w:eastAsia="Droid Sans Fallback" w:hAnsi="Times New Roman" w:cs="Times New Roman"/>
          <w:color w:val="00000A"/>
          <w:sz w:val="24"/>
          <w:szCs w:val="24"/>
          <w:lang w:eastAsia="zh-CN" w:bidi="hi-IN"/>
        </w:rPr>
        <w:lastRenderedPageBreak/>
        <w:t>Información comercial.</w:t>
      </w:r>
    </w:p>
    <w:p w14:paraId="1E456BE6" w14:textId="77777777" w:rsidR="003A6970" w:rsidRPr="001B0E02" w:rsidRDefault="003A6970" w:rsidP="0036205C">
      <w:pPr>
        <w:pStyle w:val="Prrafodelista"/>
        <w:numPr>
          <w:ilvl w:val="0"/>
          <w:numId w:val="13"/>
        </w:numPr>
        <w:spacing w:line="360" w:lineRule="auto"/>
        <w:jc w:val="both"/>
        <w:rPr>
          <w:rFonts w:ascii="Times New Roman" w:hAnsi="Times New Roman" w:cs="Times New Roman"/>
          <w:sz w:val="24"/>
          <w:szCs w:val="24"/>
        </w:rPr>
      </w:pPr>
      <w:r>
        <w:rPr>
          <w:rFonts w:ascii="Times New Roman" w:eastAsia="Droid Sans Fallback" w:hAnsi="Times New Roman" w:cs="Times New Roman"/>
          <w:color w:val="00000A"/>
          <w:sz w:val="24"/>
          <w:szCs w:val="24"/>
          <w:lang w:eastAsia="zh-CN" w:bidi="hi-IN"/>
        </w:rPr>
        <w:t>Datos bancarios.</w:t>
      </w:r>
    </w:p>
    <w:p w14:paraId="104D7EE0" w14:textId="385D7FAA" w:rsidR="001B0E02" w:rsidRPr="001B0E02" w:rsidRDefault="001B0E02" w:rsidP="001B0E02">
      <w:pPr>
        <w:spacing w:line="360" w:lineRule="auto"/>
        <w:jc w:val="both"/>
        <w:rPr>
          <w:rFonts w:ascii="Times New Roman" w:hAnsi="Times New Roman" w:cs="Times New Roman"/>
          <w:sz w:val="24"/>
          <w:szCs w:val="24"/>
        </w:rPr>
      </w:pPr>
    </w:p>
    <w:sectPr w:rsidR="001B0E02" w:rsidRPr="001B0E02" w:rsidSect="00CF2F5E">
      <w:headerReference w:type="defaul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2757" w14:textId="77777777" w:rsidR="00E87252" w:rsidRDefault="00E87252" w:rsidP="00CF2F5E">
      <w:pPr>
        <w:spacing w:after="0" w:line="240" w:lineRule="auto"/>
      </w:pPr>
      <w:r>
        <w:separator/>
      </w:r>
    </w:p>
  </w:endnote>
  <w:endnote w:type="continuationSeparator" w:id="0">
    <w:p w14:paraId="3DDFC72C" w14:textId="77777777" w:rsidR="00E87252" w:rsidRDefault="00E87252" w:rsidP="00CF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0"/>
    <w:family w:val="auto"/>
    <w:pitch w:val="variable"/>
  </w:font>
  <w:font w:name="Free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8CDC" w14:textId="77777777" w:rsidR="00E87252" w:rsidRDefault="00E87252" w:rsidP="00CF2F5E">
      <w:pPr>
        <w:spacing w:after="0" w:line="240" w:lineRule="auto"/>
      </w:pPr>
      <w:r>
        <w:separator/>
      </w:r>
    </w:p>
  </w:footnote>
  <w:footnote w:type="continuationSeparator" w:id="0">
    <w:p w14:paraId="427842CF" w14:textId="77777777" w:rsidR="00E87252" w:rsidRDefault="00E87252" w:rsidP="00CF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4A71" w14:textId="67CFD7AD" w:rsidR="00CF2F5E" w:rsidRDefault="00A2104F" w:rsidP="00F21C95">
    <w:pPr>
      <w:pStyle w:val="Encabezado"/>
      <w:tabs>
        <w:tab w:val="clear" w:pos="4252"/>
        <w:tab w:val="clear" w:pos="8504"/>
        <w:tab w:val="left" w:pos="6885"/>
      </w:tabs>
    </w:pPr>
    <w:r w:rsidRPr="00A2104F">
      <w:rPr>
        <w:rFonts w:ascii="Times New Roman" w:eastAsia="Times New Roman" w:hAnsi="Times New Roman" w:cs="Times New Roman"/>
        <w:noProof/>
        <w:sz w:val="20"/>
        <w:szCs w:val="20"/>
        <w:lang w:eastAsia="es-ES"/>
      </w:rPr>
      <w:drawing>
        <wp:anchor distT="0" distB="0" distL="114300" distR="114300" simplePos="0" relativeHeight="251658240" behindDoc="0" locked="0" layoutInCell="1" allowOverlap="1" wp14:anchorId="3362F374" wp14:editId="3B83E3D3">
          <wp:simplePos x="0" y="0"/>
          <wp:positionH relativeFrom="column">
            <wp:posOffset>4576445</wp:posOffset>
          </wp:positionH>
          <wp:positionV relativeFrom="paragraph">
            <wp:posOffset>-297180</wp:posOffset>
          </wp:positionV>
          <wp:extent cx="820230" cy="4762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0230" cy="476250"/>
                  </a:xfrm>
                  <a:prstGeom prst="rect">
                    <a:avLst/>
                  </a:prstGeom>
                  <a:noFill/>
                </pic:spPr>
              </pic:pic>
            </a:graphicData>
          </a:graphic>
          <wp14:sizeRelH relativeFrom="margin">
            <wp14:pctWidth>0</wp14:pctWidth>
          </wp14:sizeRelH>
          <wp14:sizeRelV relativeFrom="margin">
            <wp14:pctHeight>0</wp14:pctHeight>
          </wp14:sizeRelV>
        </wp:anchor>
      </w:drawing>
    </w:r>
    <w:r w:rsidR="00CF2F5E" w:rsidRPr="00CF2F5E">
      <w:rPr>
        <w:rFonts w:ascii="Times New Roman" w:eastAsia="Times New Roman" w:hAnsi="Times New Roman" w:cs="Times New Roman"/>
        <w:sz w:val="20"/>
        <w:szCs w:val="20"/>
        <w:lang w:eastAsia="es-ES"/>
      </w:rPr>
      <w:t xml:space="preserve">Política de privacidad de: </w:t>
    </w:r>
    <w:r w:rsidR="009E706F">
      <w:rPr>
        <w:rFonts w:ascii="Times New Roman" w:eastAsia="Times New Roman" w:hAnsi="Times New Roman" w:cs="Times New Roman"/>
        <w:sz w:val="20"/>
        <w:szCs w:val="20"/>
        <w:lang w:eastAsia="es-ES"/>
      </w:rPr>
      <w:t>www.fundacionsorapan.com</w:t>
    </w:r>
    <w:r w:rsidR="009E706F" w:rsidRPr="009E706F">
      <w:rPr>
        <w:rFonts w:ascii="Times New Roman" w:eastAsia="Times New Roman" w:hAnsi="Times New Roman" w:cs="Times New Roman"/>
        <w:noProof/>
        <w:sz w:val="24"/>
        <w:szCs w:val="24"/>
        <w:lang w:eastAsia="es-ES"/>
      </w:rPr>
      <mc:AlternateContent>
        <mc:Choice Requires="wps">
          <w:drawing>
            <wp:inline distT="0" distB="0" distL="0" distR="0" wp14:anchorId="2B91EF7A" wp14:editId="02B2F242">
              <wp:extent cx="5400040" cy="601"/>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0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F6DD39" id="_x0000_t32" coordsize="21600,21600" o:spt="32" o:oned="t" path="m,l21600,21600e" filled="f">
              <v:path arrowok="t" fillok="f" o:connecttype="none"/>
              <o:lock v:ext="edit" shapetype="t"/>
            </v:shapetype>
            <v:shape id="AutoShape 1" o:spid="_x0000_s1026" type="#_x0000_t32" style="width:425.2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" strokeweight="1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307"/>
    <w:multiLevelType w:val="hybridMultilevel"/>
    <w:tmpl w:val="0EECC4D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3F86C91"/>
    <w:multiLevelType w:val="hybridMultilevel"/>
    <w:tmpl w:val="099CF0D2"/>
    <w:lvl w:ilvl="0" w:tplc="0C0A000F">
      <w:start w:val="1"/>
      <w:numFmt w:val="decimal"/>
      <w:lvlText w:val="%1."/>
      <w:lvlJc w:val="left"/>
      <w:pPr>
        <w:ind w:left="840" w:hanging="360"/>
      </w:pPr>
      <w:rPr>
        <w:rFont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 w15:restartNumberingAfterBreak="0">
    <w:nsid w:val="040977BE"/>
    <w:multiLevelType w:val="hybridMultilevel"/>
    <w:tmpl w:val="CFEAE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BB7E0E"/>
    <w:multiLevelType w:val="multilevel"/>
    <w:tmpl w:val="0994D1FA"/>
    <w:lvl w:ilvl="0">
      <w:start w:val="1"/>
      <w:numFmt w:val="lowerLetter"/>
      <w:lvlText w:val="%1."/>
      <w:lvlJc w:val="left"/>
      <w:pPr>
        <w:tabs>
          <w:tab w:val="num" w:pos="720"/>
        </w:tabs>
        <w:ind w:left="720" w:hanging="360"/>
      </w:pPr>
      <w:rPr>
        <w:rFonts w:hint="default"/>
        <w:b w:val="0"/>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4" w15:restartNumberingAfterBreak="0">
    <w:nsid w:val="0B002600"/>
    <w:multiLevelType w:val="hybridMultilevel"/>
    <w:tmpl w:val="1C925F5E"/>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0E952F4D"/>
    <w:multiLevelType w:val="hybridMultilevel"/>
    <w:tmpl w:val="87FE818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0F5BE7"/>
    <w:multiLevelType w:val="hybridMultilevel"/>
    <w:tmpl w:val="D6A63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454ABF"/>
    <w:multiLevelType w:val="hybridMultilevel"/>
    <w:tmpl w:val="E8802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0D650C"/>
    <w:multiLevelType w:val="hybridMultilevel"/>
    <w:tmpl w:val="1BCCD28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14454EED"/>
    <w:multiLevelType w:val="multilevel"/>
    <w:tmpl w:val="54ACA638"/>
    <w:lvl w:ilvl="0">
      <w:start w:val="1"/>
      <w:numFmt w:val="decimal"/>
      <w:lvlText w:val="%1."/>
      <w:lvlJc w:val="left"/>
      <w:pPr>
        <w:tabs>
          <w:tab w:val="num" w:pos="720"/>
        </w:tabs>
        <w:ind w:left="720" w:hanging="360"/>
      </w:pPr>
      <w:rPr>
        <w:rFonts w:hint="default"/>
        <w:b w:val="0"/>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0" w15:restartNumberingAfterBreak="0">
    <w:nsid w:val="1525533D"/>
    <w:multiLevelType w:val="hybridMultilevel"/>
    <w:tmpl w:val="159E8FE0"/>
    <w:lvl w:ilvl="0" w:tplc="857111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544270"/>
    <w:multiLevelType w:val="hybridMultilevel"/>
    <w:tmpl w:val="BBEAA0F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1F7E6F5D"/>
    <w:multiLevelType w:val="multilevel"/>
    <w:tmpl w:val="1C16D11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BA295F"/>
    <w:multiLevelType w:val="hybridMultilevel"/>
    <w:tmpl w:val="B2805B1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3C441A4"/>
    <w:multiLevelType w:val="multilevel"/>
    <w:tmpl w:val="D898F72E"/>
    <w:lvl w:ilvl="0">
      <w:start w:val="1"/>
      <w:numFmt w:val="lowerLetter"/>
      <w:lvlText w:val="%1."/>
      <w:lvlJc w:val="left"/>
      <w:pPr>
        <w:tabs>
          <w:tab w:val="num" w:pos="720"/>
        </w:tabs>
        <w:ind w:left="720" w:hanging="360"/>
      </w:pPr>
      <w:rPr>
        <w:rFonts w:hint="default"/>
        <w:b w:val="0"/>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5" w15:restartNumberingAfterBreak="0">
    <w:nsid w:val="25822A56"/>
    <w:multiLevelType w:val="hybridMultilevel"/>
    <w:tmpl w:val="488ED2E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2A6A6F53"/>
    <w:multiLevelType w:val="hybridMultilevel"/>
    <w:tmpl w:val="3434FDB4"/>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2FB0248E"/>
    <w:multiLevelType w:val="hybridMultilevel"/>
    <w:tmpl w:val="17463C08"/>
    <w:lvl w:ilvl="0" w:tplc="C7ACAF2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1B65F1"/>
    <w:multiLevelType w:val="hybridMultilevel"/>
    <w:tmpl w:val="367821D4"/>
    <w:lvl w:ilvl="0" w:tplc="0C0A0017">
      <w:start w:val="1"/>
      <w:numFmt w:val="lowerLetter"/>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9" w15:restartNumberingAfterBreak="0">
    <w:nsid w:val="447C117C"/>
    <w:multiLevelType w:val="hybridMultilevel"/>
    <w:tmpl w:val="EC1C7212"/>
    <w:lvl w:ilvl="0" w:tplc="FFFFFFFF">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486F0C40"/>
    <w:multiLevelType w:val="hybridMultilevel"/>
    <w:tmpl w:val="0400D16A"/>
    <w:lvl w:ilvl="0" w:tplc="6A90902E">
      <w:start w:val="1"/>
      <w:numFmt w:val="decimal"/>
      <w:lvlText w:val="%1."/>
      <w:lvlJc w:val="left"/>
      <w:pPr>
        <w:ind w:left="786" w:hanging="360"/>
      </w:pPr>
      <w:rPr>
        <w:rFonts w:hint="default"/>
        <w:b/>
        <w:sz w:val="30"/>
        <w:szCs w:val="3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A4026D"/>
    <w:multiLevelType w:val="hybridMultilevel"/>
    <w:tmpl w:val="6C30DC2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4931178D"/>
    <w:multiLevelType w:val="hybridMultilevel"/>
    <w:tmpl w:val="5D562DC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9BE4A8F"/>
    <w:multiLevelType w:val="hybridMultilevel"/>
    <w:tmpl w:val="30D8374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4BEC72DA"/>
    <w:multiLevelType w:val="hybridMultilevel"/>
    <w:tmpl w:val="ADDE8ED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4CA06BB8"/>
    <w:multiLevelType w:val="hybridMultilevel"/>
    <w:tmpl w:val="8D7C5BD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4D7035"/>
    <w:multiLevelType w:val="hybridMultilevel"/>
    <w:tmpl w:val="D6807052"/>
    <w:lvl w:ilvl="0" w:tplc="0C0A0019">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7" w15:restartNumberingAfterBreak="0">
    <w:nsid w:val="503418F2"/>
    <w:multiLevelType w:val="hybridMultilevel"/>
    <w:tmpl w:val="71008C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5F65005B"/>
    <w:multiLevelType w:val="hybridMultilevel"/>
    <w:tmpl w:val="BF3E4EBE"/>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63C6722E"/>
    <w:multiLevelType w:val="hybridMultilevel"/>
    <w:tmpl w:val="1BCCD282"/>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6AF760A8"/>
    <w:multiLevelType w:val="hybridMultilevel"/>
    <w:tmpl w:val="0BD89B1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6B8A4F59"/>
    <w:multiLevelType w:val="multilevel"/>
    <w:tmpl w:val="D84698BE"/>
    <w:lvl w:ilvl="0">
      <w:start w:val="11"/>
      <w:numFmt w:val="decimal"/>
      <w:lvlText w:val="%1."/>
      <w:lvlJc w:val="left"/>
      <w:pPr>
        <w:tabs>
          <w:tab w:val="num" w:pos="720"/>
        </w:tabs>
        <w:ind w:left="720" w:hanging="360"/>
      </w:pPr>
      <w:rPr>
        <w:rFonts w:hint="default"/>
        <w:b w:val="0"/>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32" w15:restartNumberingAfterBreak="0">
    <w:nsid w:val="74483AEA"/>
    <w:multiLevelType w:val="hybridMultilevel"/>
    <w:tmpl w:val="CEBC825E"/>
    <w:lvl w:ilvl="0" w:tplc="73ACF06E">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F0A733C"/>
    <w:multiLevelType w:val="hybridMultilevel"/>
    <w:tmpl w:val="ADDE8ED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399742368">
    <w:abstractNumId w:val="1"/>
  </w:num>
  <w:num w:numId="2" w16cid:durableId="1504590906">
    <w:abstractNumId w:val="9"/>
  </w:num>
  <w:num w:numId="3" w16cid:durableId="287470060">
    <w:abstractNumId w:val="3"/>
  </w:num>
  <w:num w:numId="4" w16cid:durableId="400833537">
    <w:abstractNumId w:val="14"/>
  </w:num>
  <w:num w:numId="5" w16cid:durableId="754670315">
    <w:abstractNumId w:val="20"/>
  </w:num>
  <w:num w:numId="6" w16cid:durableId="1493763737">
    <w:abstractNumId w:val="7"/>
  </w:num>
  <w:num w:numId="7" w16cid:durableId="901676982">
    <w:abstractNumId w:val="5"/>
  </w:num>
  <w:num w:numId="8" w16cid:durableId="932906419">
    <w:abstractNumId w:val="2"/>
  </w:num>
  <w:num w:numId="9" w16cid:durableId="522746647">
    <w:abstractNumId w:val="27"/>
  </w:num>
  <w:num w:numId="10" w16cid:durableId="1237785594">
    <w:abstractNumId w:val="30"/>
  </w:num>
  <w:num w:numId="11" w16cid:durableId="422845467">
    <w:abstractNumId w:val="33"/>
  </w:num>
  <w:num w:numId="12" w16cid:durableId="1380133866">
    <w:abstractNumId w:val="24"/>
  </w:num>
  <w:num w:numId="13" w16cid:durableId="1058095741">
    <w:abstractNumId w:val="6"/>
  </w:num>
  <w:num w:numId="14" w16cid:durableId="927808862">
    <w:abstractNumId w:val="12"/>
  </w:num>
  <w:num w:numId="15" w16cid:durableId="1103114732">
    <w:abstractNumId w:val="21"/>
  </w:num>
  <w:num w:numId="16" w16cid:durableId="1159271434">
    <w:abstractNumId w:val="23"/>
  </w:num>
  <w:num w:numId="17" w16cid:durableId="430854636">
    <w:abstractNumId w:val="29"/>
  </w:num>
  <w:num w:numId="18" w16cid:durableId="1221284099">
    <w:abstractNumId w:val="11"/>
  </w:num>
  <w:num w:numId="19" w16cid:durableId="211037086">
    <w:abstractNumId w:val="8"/>
  </w:num>
  <w:num w:numId="20" w16cid:durableId="127208867">
    <w:abstractNumId w:val="10"/>
  </w:num>
  <w:num w:numId="21" w16cid:durableId="376928993">
    <w:abstractNumId w:val="25"/>
  </w:num>
  <w:num w:numId="22" w16cid:durableId="1154682491">
    <w:abstractNumId w:val="26"/>
  </w:num>
  <w:num w:numId="23" w16cid:durableId="1108157396">
    <w:abstractNumId w:val="18"/>
  </w:num>
  <w:num w:numId="24" w16cid:durableId="1814716394">
    <w:abstractNumId w:val="19"/>
  </w:num>
  <w:num w:numId="25" w16cid:durableId="1797408084">
    <w:abstractNumId w:val="17"/>
  </w:num>
  <w:num w:numId="26" w16cid:durableId="1269580261">
    <w:abstractNumId w:val="16"/>
  </w:num>
  <w:num w:numId="27" w16cid:durableId="421265428">
    <w:abstractNumId w:val="13"/>
  </w:num>
  <w:num w:numId="28" w16cid:durableId="1162546298">
    <w:abstractNumId w:val="15"/>
  </w:num>
  <w:num w:numId="29" w16cid:durableId="91048854">
    <w:abstractNumId w:val="31"/>
  </w:num>
  <w:num w:numId="30" w16cid:durableId="982387768">
    <w:abstractNumId w:val="28"/>
  </w:num>
  <w:num w:numId="31" w16cid:durableId="1784491732">
    <w:abstractNumId w:val="22"/>
  </w:num>
  <w:num w:numId="32" w16cid:durableId="508524758">
    <w:abstractNumId w:val="32"/>
  </w:num>
  <w:num w:numId="33" w16cid:durableId="357897000">
    <w:abstractNumId w:val="4"/>
  </w:num>
  <w:num w:numId="34" w16cid:durableId="12503868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0E"/>
    <w:rsid w:val="00021D3D"/>
    <w:rsid w:val="0002362F"/>
    <w:rsid w:val="00043E12"/>
    <w:rsid w:val="00053882"/>
    <w:rsid w:val="00077251"/>
    <w:rsid w:val="00091725"/>
    <w:rsid w:val="000B6D14"/>
    <w:rsid w:val="000C66F6"/>
    <w:rsid w:val="000F6FB1"/>
    <w:rsid w:val="00113286"/>
    <w:rsid w:val="00146349"/>
    <w:rsid w:val="00185A30"/>
    <w:rsid w:val="00193494"/>
    <w:rsid w:val="001A1178"/>
    <w:rsid w:val="001A7646"/>
    <w:rsid w:val="001B0E02"/>
    <w:rsid w:val="001D0F8E"/>
    <w:rsid w:val="001E3B8E"/>
    <w:rsid w:val="001F0A00"/>
    <w:rsid w:val="001F36AF"/>
    <w:rsid w:val="003042D0"/>
    <w:rsid w:val="00307F5B"/>
    <w:rsid w:val="003511D9"/>
    <w:rsid w:val="0036205C"/>
    <w:rsid w:val="003A6970"/>
    <w:rsid w:val="003B15FA"/>
    <w:rsid w:val="00490E66"/>
    <w:rsid w:val="004C0A91"/>
    <w:rsid w:val="005316C5"/>
    <w:rsid w:val="005A094F"/>
    <w:rsid w:val="005A2A64"/>
    <w:rsid w:val="005A3D22"/>
    <w:rsid w:val="005D0A63"/>
    <w:rsid w:val="005E5375"/>
    <w:rsid w:val="006019A5"/>
    <w:rsid w:val="00611E2E"/>
    <w:rsid w:val="006263F6"/>
    <w:rsid w:val="006820E5"/>
    <w:rsid w:val="00685CBC"/>
    <w:rsid w:val="006C0FD8"/>
    <w:rsid w:val="006D1E9D"/>
    <w:rsid w:val="00774A0F"/>
    <w:rsid w:val="00785701"/>
    <w:rsid w:val="007A629A"/>
    <w:rsid w:val="007B176A"/>
    <w:rsid w:val="007C74B5"/>
    <w:rsid w:val="007D0567"/>
    <w:rsid w:val="007F7520"/>
    <w:rsid w:val="00882DCC"/>
    <w:rsid w:val="0091752F"/>
    <w:rsid w:val="00946469"/>
    <w:rsid w:val="00956A72"/>
    <w:rsid w:val="009B56F4"/>
    <w:rsid w:val="009E706F"/>
    <w:rsid w:val="009F64D0"/>
    <w:rsid w:val="00A2104F"/>
    <w:rsid w:val="00A253DF"/>
    <w:rsid w:val="00AB7D97"/>
    <w:rsid w:val="00B13025"/>
    <w:rsid w:val="00B2286F"/>
    <w:rsid w:val="00B363B1"/>
    <w:rsid w:val="00B60180"/>
    <w:rsid w:val="00B76E87"/>
    <w:rsid w:val="00B915AC"/>
    <w:rsid w:val="00BC5BE1"/>
    <w:rsid w:val="00C1108C"/>
    <w:rsid w:val="00C348CE"/>
    <w:rsid w:val="00C57C18"/>
    <w:rsid w:val="00C61596"/>
    <w:rsid w:val="00CD206E"/>
    <w:rsid w:val="00CF2F5E"/>
    <w:rsid w:val="00D0763F"/>
    <w:rsid w:val="00D36F12"/>
    <w:rsid w:val="00D45D76"/>
    <w:rsid w:val="00D4724D"/>
    <w:rsid w:val="00D62900"/>
    <w:rsid w:val="00D6361F"/>
    <w:rsid w:val="00D720C7"/>
    <w:rsid w:val="00D80A94"/>
    <w:rsid w:val="00D80D07"/>
    <w:rsid w:val="00E128C5"/>
    <w:rsid w:val="00E4257A"/>
    <w:rsid w:val="00E87252"/>
    <w:rsid w:val="00E9463C"/>
    <w:rsid w:val="00EB5D3C"/>
    <w:rsid w:val="00EC5161"/>
    <w:rsid w:val="00EC684A"/>
    <w:rsid w:val="00F16BB8"/>
    <w:rsid w:val="00F21C95"/>
    <w:rsid w:val="00F42F0C"/>
    <w:rsid w:val="00F6526E"/>
    <w:rsid w:val="00F76951"/>
    <w:rsid w:val="00FA6D0E"/>
    <w:rsid w:val="00FB69DA"/>
    <w:rsid w:val="00FC4AFF"/>
    <w:rsid w:val="00FE6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F9292"/>
  <w15:chartTrackingRefBased/>
  <w15:docId w15:val="{A9D30F57-907C-4728-9516-C0705C9F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D0E"/>
    <w:pPr>
      <w:ind w:left="720"/>
      <w:contextualSpacing/>
    </w:pPr>
  </w:style>
  <w:style w:type="character" w:styleId="Hipervnculo">
    <w:name w:val="Hyperlink"/>
    <w:basedOn w:val="Fuentedeprrafopredeter"/>
    <w:uiPriority w:val="99"/>
    <w:unhideWhenUsed/>
    <w:rsid w:val="006019A5"/>
    <w:rPr>
      <w:color w:val="0563C1" w:themeColor="hyperlink"/>
      <w:u w:val="single"/>
    </w:rPr>
  </w:style>
  <w:style w:type="paragraph" w:customStyle="1" w:styleId="Custom-Normal-Times">
    <w:name w:val="Custom-Normal-Times"/>
    <w:qFormat/>
    <w:rsid w:val="00021D3D"/>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ListaGeneralNivel2">
    <w:name w:val="Custom_Titulo_ListaGeneral_Nivel2"/>
    <w:qFormat/>
    <w:rsid w:val="00021D3D"/>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styleId="Encabezado">
    <w:name w:val="header"/>
    <w:basedOn w:val="Normal"/>
    <w:link w:val="EncabezadoCar"/>
    <w:uiPriority w:val="99"/>
    <w:unhideWhenUsed/>
    <w:rsid w:val="00CF2F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2F5E"/>
  </w:style>
  <w:style w:type="paragraph" w:styleId="Piedepgina">
    <w:name w:val="footer"/>
    <w:basedOn w:val="Normal"/>
    <w:link w:val="PiedepginaCar"/>
    <w:uiPriority w:val="99"/>
    <w:unhideWhenUsed/>
    <w:rsid w:val="00CF2F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2F5E"/>
  </w:style>
  <w:style w:type="paragraph" w:customStyle="1" w:styleId="Custom-Normal">
    <w:name w:val="Custom-Normal"/>
    <w:qFormat/>
    <w:rsid w:val="009F64D0"/>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character" w:styleId="Mencinsinresolver">
    <w:name w:val="Unresolved Mention"/>
    <w:basedOn w:val="Fuentedeprrafopredeter"/>
    <w:uiPriority w:val="99"/>
    <w:semiHidden/>
    <w:unhideWhenUsed/>
    <w:rsid w:val="001B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idad@fundacionsorapan.org" TargetMode="External"/><Relationship Id="rId13" Type="http://schemas.openxmlformats.org/officeDocument/2006/relationships/hyperlink" Target="https://www.whatsapp.com/contact/?subject=privacy&amp;eea=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cion@fundacionsorapan.org" TargetMode="External"/><Relationship Id="rId12" Type="http://schemas.openxmlformats.org/officeDocument/2006/relationships/hyperlink" Target="https://help.twitter.com/forms/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s/privacy" TargetMode="External"/><Relationship Id="rId5" Type="http://schemas.openxmlformats.org/officeDocument/2006/relationships/footnotes" Target="footnotes.xml"/><Relationship Id="rId15" Type="http://schemas.openxmlformats.org/officeDocument/2006/relationships/hyperlink" Target="mailto:privacidad@fundacionsorapan.org" TargetMode="External"/><Relationship Id="rId10" Type="http://schemas.openxmlformats.org/officeDocument/2006/relationships/hyperlink" Target="https://es-es.facebook.com/about/privacy/update" TargetMode="External"/><Relationship Id="rId4" Type="http://schemas.openxmlformats.org/officeDocument/2006/relationships/webSettings" Target="webSettings.xml"/><Relationship Id="rId9" Type="http://schemas.openxmlformats.org/officeDocument/2006/relationships/hyperlink" Target="https://www.facebook.com/help/contact/540977946302970" TargetMode="External"/><Relationship Id="rId14" Type="http://schemas.openxmlformats.org/officeDocument/2006/relationships/hyperlink" Target="https://www.whatsapp.com/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4139</Words>
  <Characters>22766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Manuel Portero Pagador</dc:creator>
  <cp:keywords/>
  <dc:description/>
  <cp:lastModifiedBy>Tuidentidad.net</cp:lastModifiedBy>
  <cp:revision>4</cp:revision>
  <dcterms:created xsi:type="dcterms:W3CDTF">2022-06-29T12:11:00Z</dcterms:created>
  <dcterms:modified xsi:type="dcterms:W3CDTF">2022-06-29T18:27:00Z</dcterms:modified>
</cp:coreProperties>
</file>